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5E" w:rsidRDefault="00D6015E"/>
    <w:p w:rsidR="00D6015E" w:rsidRDefault="00D6015E" w:rsidP="00D6015E">
      <w:pPr>
        <w:spacing w:before="120"/>
        <w:rPr>
          <w:rFonts w:ascii="Calibri" w:hAnsi="Calibri"/>
          <w:b/>
          <w:bCs/>
          <w:sz w:val="32"/>
          <w:szCs w:val="32"/>
        </w:rPr>
      </w:pPr>
    </w:p>
    <w:p w:rsidR="00D6015E" w:rsidRDefault="00D6015E" w:rsidP="00D6015E">
      <w:pPr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Autor pracy: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…..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D6015E" w:rsidRPr="00782C6C" w:rsidRDefault="00D6015E" w:rsidP="00D6015E">
      <w:pPr>
        <w:ind w:left="2124" w:firstLine="708"/>
        <w:rPr>
          <w:rFonts w:ascii="Calibri" w:hAnsi="Calibri"/>
          <w:i/>
          <w:sz w:val="16"/>
          <w:szCs w:val="16"/>
        </w:rPr>
      </w:pPr>
      <w:r w:rsidRPr="00782C6C">
        <w:rPr>
          <w:rFonts w:ascii="Calibri" w:hAnsi="Calibri"/>
          <w:bCs/>
          <w:i/>
          <w:sz w:val="16"/>
          <w:szCs w:val="16"/>
        </w:rPr>
        <w:t>Nazwisko i Imię</w:t>
      </w:r>
    </w:p>
    <w:p w:rsidR="00D6015E" w:rsidRDefault="00D6015E" w:rsidP="00782C6C">
      <w:pPr>
        <w:spacing w:beforeLines="100" w:before="240" w:afterLines="100" w:after="240" w:line="48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Tytuł pracy:</w:t>
      </w:r>
      <w:r w:rsidRPr="00D6015E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…..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:rsidR="00D6015E" w:rsidRDefault="00D6015E" w:rsidP="00782C6C">
      <w:pPr>
        <w:spacing w:beforeLines="100" w:before="240" w:afterLines="100" w:after="240" w:line="48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015E" w:rsidRPr="00D6015E" w:rsidRDefault="00D6015E" w:rsidP="00782C6C">
      <w:pPr>
        <w:spacing w:beforeLines="100" w:before="240" w:afterLines="100" w:after="240" w:line="48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015E" w:rsidRDefault="00D6015E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Wydział</w:t>
      </w:r>
      <w:r w:rsidRPr="00D6015E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 xml:space="preserve">Kierunek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1359E4" w:rsidRDefault="003E609F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Specjalność</w:t>
      </w:r>
      <w:r>
        <w:rPr>
          <w:rFonts w:ascii="Calibri" w:hAnsi="Calibri"/>
          <w:bCs/>
          <w:sz w:val="32"/>
          <w:szCs w:val="32"/>
        </w:rPr>
        <w:t xml:space="preserve"> </w:t>
      </w:r>
      <w:r w:rsidR="001359E4">
        <w:rPr>
          <w:rFonts w:ascii="Calibri" w:hAnsi="Calibri"/>
          <w:b/>
          <w:bCs/>
          <w:sz w:val="16"/>
          <w:szCs w:val="16"/>
        </w:rPr>
        <w:t>………</w:t>
      </w:r>
      <w:r w:rsidR="00FB7A29">
        <w:rPr>
          <w:rFonts w:ascii="Calibri" w:hAnsi="Calibri"/>
          <w:b/>
          <w:bCs/>
          <w:sz w:val="16"/>
          <w:szCs w:val="16"/>
        </w:rPr>
        <w:t>..</w:t>
      </w:r>
      <w:r w:rsidR="001359E4">
        <w:rPr>
          <w:rFonts w:ascii="Calibri" w:hAnsi="Calibri"/>
          <w:b/>
          <w:bCs/>
          <w:sz w:val="16"/>
          <w:szCs w:val="16"/>
        </w:rPr>
        <w:t>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</w:t>
      </w:r>
      <w:r w:rsidR="001359E4"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 xml:space="preserve">Rok </w:t>
      </w:r>
      <w:r w:rsidRPr="00782C6C"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32"/>
          <w:szCs w:val="32"/>
        </w:rPr>
        <w:t xml:space="preserve">    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 xml:space="preserve">Rok </w:t>
      </w:r>
      <w:r>
        <w:rPr>
          <w:rFonts w:ascii="Calibri" w:hAnsi="Calibri"/>
          <w:bCs/>
          <w:sz w:val="28"/>
          <w:szCs w:val="28"/>
        </w:rPr>
        <w:t>akademicki:</w:t>
      </w:r>
      <w:r>
        <w:rPr>
          <w:rFonts w:ascii="Calibri" w:hAnsi="Calibri"/>
          <w:bCs/>
          <w:sz w:val="32"/>
          <w:szCs w:val="32"/>
        </w:rPr>
        <w:t xml:space="preserve">  </w:t>
      </w:r>
      <w:r>
        <w:rPr>
          <w:rFonts w:ascii="Calibri" w:hAnsi="Calibri"/>
          <w:b/>
          <w:bCs/>
          <w:sz w:val="16"/>
          <w:szCs w:val="16"/>
        </w:rPr>
        <w:t>………………….……………………………………………………………………………………………………………………………………………..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</w:p>
    <w:p w:rsidR="00D6015E" w:rsidRDefault="00D6015E" w:rsidP="006A0561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Badania do niniejszej pracy zostały</w:t>
      </w:r>
      <w:r w:rsidRPr="00D6015E">
        <w:rPr>
          <w:rFonts w:ascii="Calibri" w:hAnsi="Calibri"/>
          <w:b/>
          <w:bCs/>
          <w:sz w:val="28"/>
          <w:szCs w:val="28"/>
        </w:rPr>
        <w:t xml:space="preserve"> przeprowadzone </w:t>
      </w:r>
      <w:r>
        <w:rPr>
          <w:rFonts w:ascii="Calibri" w:hAnsi="Calibri"/>
          <w:b/>
          <w:bCs/>
          <w:sz w:val="28"/>
          <w:szCs w:val="28"/>
        </w:rPr>
        <w:t xml:space="preserve">na sprzęcie </w:t>
      </w: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 xml:space="preserve">zakupionym </w:t>
      </w:r>
      <w:r w:rsidRPr="00D6015E">
        <w:rPr>
          <w:rFonts w:ascii="Calibri" w:hAnsi="Calibri"/>
          <w:b/>
          <w:bCs/>
          <w:sz w:val="28"/>
          <w:szCs w:val="28"/>
        </w:rPr>
        <w:t>w efekcie realizacji projektu pn. „OPTILAB - Zakup wyposażenia laboratorium mikroskopii optycznej szansą na zwię</w:t>
      </w:r>
      <w:r>
        <w:rPr>
          <w:rFonts w:ascii="Calibri" w:hAnsi="Calibri"/>
          <w:b/>
          <w:bCs/>
          <w:sz w:val="28"/>
          <w:szCs w:val="28"/>
        </w:rPr>
        <w:t xml:space="preserve">kszenie innowacyjności naukowo </w:t>
      </w:r>
      <w:r w:rsidRPr="00D6015E">
        <w:rPr>
          <w:rFonts w:ascii="Calibri" w:hAnsi="Calibri"/>
          <w:b/>
          <w:bCs/>
          <w:sz w:val="28"/>
          <w:szCs w:val="28"/>
        </w:rPr>
        <w:t xml:space="preserve">badawczej Politechniki Świętokrzyskiej w Kielcach”. </w:t>
      </w:r>
    </w:p>
    <w:p w:rsidR="00D6015E" w:rsidRDefault="00D6015E" w:rsidP="006A0561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/>
          <w:bCs/>
          <w:sz w:val="28"/>
          <w:szCs w:val="28"/>
        </w:rPr>
      </w:pPr>
    </w:p>
    <w:p w:rsidR="00D6015E" w:rsidRDefault="00D6015E" w:rsidP="006A0561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Cs/>
          <w:sz w:val="28"/>
          <w:szCs w:val="28"/>
        </w:rPr>
      </w:pPr>
    </w:p>
    <w:p w:rsidR="00D6015E" w:rsidRDefault="00D6015E" w:rsidP="006A0561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Cs/>
          <w:sz w:val="28"/>
          <w:szCs w:val="28"/>
        </w:rPr>
      </w:pPr>
    </w:p>
    <w:p w:rsidR="00D6015E" w:rsidRDefault="00D6015E" w:rsidP="00D6015E">
      <w:pPr>
        <w:pStyle w:val="Stopka"/>
        <w:tabs>
          <w:tab w:val="right" w:pos="8160"/>
        </w:tabs>
        <w:ind w:right="912"/>
        <w:rPr>
          <w:rFonts w:ascii="Calibri" w:hAnsi="Calibri"/>
          <w:bCs/>
          <w:sz w:val="28"/>
          <w:szCs w:val="28"/>
        </w:rPr>
      </w:pPr>
    </w:p>
    <w:p w:rsidR="00EC7B63" w:rsidRPr="007F0556" w:rsidRDefault="00EC7B63" w:rsidP="006A0561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Cs/>
          <w:sz w:val="40"/>
          <w:szCs w:val="28"/>
        </w:rPr>
      </w:pPr>
      <w:r w:rsidRPr="007F0556">
        <w:rPr>
          <w:rFonts w:ascii="Calibri" w:hAnsi="Calibri"/>
          <w:b/>
          <w:bCs/>
          <w:sz w:val="28"/>
          <w:szCs w:val="20"/>
        </w:rPr>
        <w:t xml:space="preserve">Projekt jest  </w:t>
      </w:r>
      <w:r w:rsidRPr="007F0556">
        <w:rPr>
          <w:rFonts w:cstheme="minorHAnsi"/>
          <w:b/>
          <w:sz w:val="28"/>
          <w:szCs w:val="20"/>
        </w:rPr>
        <w:t>współfinansowany przez Unię Europejską z Europejskiego Funduszu Rozwoju Regionalnego w ramach Regionalnego Programu Operacyjnego Województwa Świętokrzyskiego na lata 2007-2013</w:t>
      </w:r>
    </w:p>
    <w:p w:rsidR="00D6015E" w:rsidRPr="00782C6C" w:rsidRDefault="00D6015E" w:rsidP="006A0561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Cs/>
          <w:sz w:val="28"/>
          <w:szCs w:val="28"/>
        </w:rPr>
      </w:pPr>
    </w:p>
    <w:sectPr w:rsidR="00D6015E" w:rsidRPr="00782C6C" w:rsidSect="00D6015E">
      <w:headerReference w:type="default" r:id="rId7"/>
      <w:footerReference w:type="default" r:id="rId8"/>
      <w:pgSz w:w="11906" w:h="16838"/>
      <w:pgMar w:top="1417" w:right="1417" w:bottom="1560" w:left="1417" w:header="708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B3" w:rsidRDefault="00BD28B3" w:rsidP="00D6015E">
      <w:r>
        <w:separator/>
      </w:r>
    </w:p>
  </w:endnote>
  <w:endnote w:type="continuationSeparator" w:id="0">
    <w:p w:rsidR="00BD28B3" w:rsidRDefault="00BD28B3" w:rsidP="00D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E" w:rsidRDefault="00D6015E" w:rsidP="00D6015E">
    <w:pPr>
      <w:pStyle w:val="Stopka"/>
      <w:tabs>
        <w:tab w:val="right" w:pos="8160"/>
      </w:tabs>
      <w:ind w:right="912"/>
      <w:rPr>
        <w:rFonts w:ascii="Calibri" w:hAnsi="Calibri"/>
        <w:b/>
        <w:b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CCA555" wp14:editId="61EF914F">
          <wp:simplePos x="0" y="0"/>
          <wp:positionH relativeFrom="column">
            <wp:posOffset>5405252</wp:posOffset>
          </wp:positionH>
          <wp:positionV relativeFrom="paragraph">
            <wp:posOffset>-49530</wp:posOffset>
          </wp:positionV>
          <wp:extent cx="605155" cy="660400"/>
          <wp:effectExtent l="0" t="0" r="444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604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sz w:val="20"/>
        <w:szCs w:val="20"/>
      </w:rPr>
      <w:t xml:space="preserve"> </w:t>
    </w:r>
  </w:p>
  <w:p w:rsidR="00D6015E" w:rsidRDefault="00D6015E" w:rsidP="00D6015E">
    <w:pPr>
      <w:pStyle w:val="Stopka"/>
      <w:jc w:val="center"/>
      <w:rPr>
        <w:rFonts w:ascii="Calibri" w:hAnsi="Calibri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65EF6" wp14:editId="0F95E65A">
              <wp:simplePos x="0" y="0"/>
              <wp:positionH relativeFrom="column">
                <wp:posOffset>-304800</wp:posOffset>
              </wp:positionH>
              <wp:positionV relativeFrom="paragraph">
                <wp:posOffset>3543935</wp:posOffset>
              </wp:positionV>
              <wp:extent cx="5715000" cy="212725"/>
              <wp:effectExtent l="0" t="635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5E" w:rsidRDefault="00D6015E" w:rsidP="00D6015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lgerian" w:hAnsi="Algerian" w:cs="Algerian"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lgerian" w:hAnsi="Algerian" w:cs="Algerian"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lgerian" w:hAnsi="Algerian" w:cs="Algerian"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lgerian" w:hAnsi="Algerian" w:cs="Algerian"/>
                              <w:color w:val="000000"/>
                              <w:sz w:val="18"/>
                              <w:szCs w:val="18"/>
                            </w:rPr>
                            <w:t xml:space="preserve">                        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… dla rozwoju Województwa </w:t>
                          </w:r>
                          <w:r>
                            <w:rPr>
                              <w:rFonts w:ascii="Verdana" w:hAnsi="Arial" w:cs="Arial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Ś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wi</w:t>
                          </w:r>
                          <w:r>
                            <w:rPr>
                              <w:rFonts w:ascii="Verdana" w:hAnsi="Arial" w:cs="Arial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ę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24pt;margin-top:279.05pt;width:450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" fillcolor="#fc3" stroked="f" insetpen="t">
              <v:textbox inset="2.88pt,2.88pt,2.88pt,2.88pt">
                <w:txbxContent>
                  <w:p w:rsidR="00D6015E" w:rsidRDefault="00D6015E" w:rsidP="00D6015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lgerian" w:hAnsi="Algerian" w:cs="Algerian"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lgerian" w:hAnsi="Algerian" w:cs="Algerian"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lgerian" w:hAnsi="Algerian" w:cs="Algerian"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lgerian" w:hAnsi="Algerian" w:cs="Algerian"/>
                        <w:color w:val="000000"/>
                        <w:sz w:val="18"/>
                        <w:szCs w:val="18"/>
                      </w:rPr>
                      <w:t xml:space="preserve">                        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</w:rPr>
                      <w:t xml:space="preserve">… dla rozwoju Województwa </w:t>
                    </w:r>
                    <w:r>
                      <w:rPr>
                        <w:rFonts w:ascii="Verdana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Ś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</w:rPr>
                      <w:t>wi</w:t>
                    </w:r>
                    <w:r>
                      <w:rPr>
                        <w:rFonts w:ascii="Verdana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ę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</w:rPr>
                      <w:t>tokrzyskiego...</w:t>
                    </w:r>
                  </w:p>
                </w:txbxContent>
              </v:textbox>
            </v:shape>
          </w:pict>
        </mc:Fallback>
      </mc:AlternateContent>
    </w:r>
  </w:p>
  <w:p w:rsidR="00D6015E" w:rsidRDefault="00D6015E">
    <w:pPr>
      <w:pStyle w:val="Stopka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B2BC27" wp14:editId="57E8D326">
              <wp:simplePos x="0" y="0"/>
              <wp:positionH relativeFrom="column">
                <wp:posOffset>-605155</wp:posOffset>
              </wp:positionH>
              <wp:positionV relativeFrom="paragraph">
                <wp:posOffset>358775</wp:posOffset>
              </wp:positionV>
              <wp:extent cx="6934200" cy="259080"/>
              <wp:effectExtent l="0" t="0" r="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25908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5E" w:rsidRDefault="00D6015E" w:rsidP="00D6015E">
                          <w:pPr>
                            <w:pStyle w:val="Stopka"/>
                            <w:jc w:val="center"/>
                            <w:rPr>
                              <w:rFonts w:ascii="Calibri" w:hAnsi="Calibri"/>
                              <w:b/>
                              <w:i/>
                              <w:noProof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… dla rozwoju Województwa Świętokrzyskiego 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-47.65pt;margin-top:28.25pt;width:54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" fillcolor="silver" stroked="f">
              <v:textbox>
                <w:txbxContent>
                  <w:p w:rsidR="00D6015E" w:rsidRDefault="00D6015E" w:rsidP="00D6015E">
                    <w:pPr>
                      <w:pStyle w:val="Stopka"/>
                      <w:jc w:val="center"/>
                      <w:rPr>
                        <w:rFonts w:ascii="Calibri" w:hAnsi="Calibri"/>
                        <w:b/>
                        <w:i/>
                        <w:noProof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… dla rozwoju Województwa Świętokrzyskiego …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B3" w:rsidRDefault="00BD28B3" w:rsidP="00D6015E">
      <w:r>
        <w:separator/>
      </w:r>
    </w:p>
  </w:footnote>
  <w:footnote w:type="continuationSeparator" w:id="0">
    <w:p w:rsidR="00BD28B3" w:rsidRDefault="00BD28B3" w:rsidP="00D6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E" w:rsidRDefault="00D6015E" w:rsidP="00D601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6BECD01" wp14:editId="70CB92D3">
          <wp:simplePos x="0" y="0"/>
          <wp:positionH relativeFrom="column">
            <wp:posOffset>-152400</wp:posOffset>
          </wp:positionH>
          <wp:positionV relativeFrom="paragraph">
            <wp:posOffset>-7620</wp:posOffset>
          </wp:positionV>
          <wp:extent cx="5971540" cy="834390"/>
          <wp:effectExtent l="0" t="0" r="0" b="381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15E" w:rsidRDefault="00D601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5E"/>
    <w:rsid w:val="00016B9C"/>
    <w:rsid w:val="001359E4"/>
    <w:rsid w:val="003108D1"/>
    <w:rsid w:val="003E609F"/>
    <w:rsid w:val="00545F47"/>
    <w:rsid w:val="006A0561"/>
    <w:rsid w:val="00782C6C"/>
    <w:rsid w:val="00BD28B3"/>
    <w:rsid w:val="00D6015E"/>
    <w:rsid w:val="00DD02F9"/>
    <w:rsid w:val="00EC7B63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015E"/>
  </w:style>
  <w:style w:type="paragraph" w:styleId="Stopka">
    <w:name w:val="footer"/>
    <w:basedOn w:val="Normalny"/>
    <w:link w:val="StopkaZnak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D6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015E"/>
  </w:style>
  <w:style w:type="paragraph" w:styleId="Stopka">
    <w:name w:val="footer"/>
    <w:basedOn w:val="Normalny"/>
    <w:link w:val="StopkaZnak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D6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Depczyński</dc:creator>
  <cp:lastModifiedBy>Depczyński</cp:lastModifiedBy>
  <cp:revision>7</cp:revision>
  <dcterms:created xsi:type="dcterms:W3CDTF">2011-11-14T22:20:00Z</dcterms:created>
  <dcterms:modified xsi:type="dcterms:W3CDTF">2012-02-16T15:36:00Z</dcterms:modified>
</cp:coreProperties>
</file>