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5A" w:rsidRPr="00C94535" w:rsidRDefault="00CE6EF9" w:rsidP="00CB235A">
      <w:pPr>
        <w:jc w:val="center"/>
        <w:rPr>
          <w:rFonts w:ascii="Arial" w:hAnsi="Arial" w:cs="Arial"/>
        </w:rPr>
      </w:pPr>
      <w:r>
        <w:rPr>
          <w:b/>
        </w:rPr>
        <w:t xml:space="preserve">Harmonogram </w:t>
      </w:r>
      <w:r w:rsidRPr="009703B7">
        <w:rPr>
          <w:b/>
        </w:rPr>
        <w:t xml:space="preserve">zajęć warsztatowych </w:t>
      </w:r>
      <w:r w:rsidR="00CB235A" w:rsidRPr="00A26361">
        <w:rPr>
          <w:b/>
        </w:rPr>
        <w:t>zajęcia</w:t>
      </w:r>
      <w:r w:rsidR="00CB235A">
        <w:rPr>
          <w:b/>
        </w:rPr>
        <w:t>ch warsztatowych</w:t>
      </w:r>
      <w:r w:rsidR="003C751B">
        <w:rPr>
          <w:b/>
        </w:rPr>
        <w:t xml:space="preserve"> </w:t>
      </w:r>
      <w:r w:rsidR="00586D23">
        <w:rPr>
          <w:b/>
        </w:rPr>
        <w:t>:</w:t>
      </w:r>
    </w:p>
    <w:p w:rsidR="00586D23" w:rsidRDefault="00586D23" w:rsidP="00586D23">
      <w:pPr>
        <w:jc w:val="center"/>
        <w:rPr>
          <w:b/>
        </w:rPr>
      </w:pPr>
      <w:r>
        <w:rPr>
          <w:b/>
        </w:rPr>
        <w:t>Optymalizacja</w:t>
      </w:r>
      <w:r w:rsidRPr="00BF22EF">
        <w:rPr>
          <w:b/>
        </w:rPr>
        <w:t xml:space="preserve"> w ogrzewnictwie, wentylacji i klimatyzacji</w:t>
      </w:r>
    </w:p>
    <w:p w:rsidR="00586D23" w:rsidRDefault="00586D23" w:rsidP="00586D23"/>
    <w:p w:rsidR="00586D23" w:rsidRDefault="00586D23" w:rsidP="00586D23">
      <w:pPr>
        <w:rPr>
          <w:b/>
        </w:rPr>
      </w:pPr>
      <w:r>
        <w:t xml:space="preserve">Miejsce: </w:t>
      </w:r>
      <w:proofErr w:type="spellStart"/>
      <w:r>
        <w:t>WIŚGiE</w:t>
      </w:r>
      <w:proofErr w:type="spellEnd"/>
      <w:r>
        <w:t xml:space="preserve"> </w:t>
      </w:r>
      <w:r>
        <w:rPr>
          <w:b/>
        </w:rPr>
        <w:t>Budynek</w:t>
      </w:r>
      <w:r w:rsidRPr="00BF22EF">
        <w:rPr>
          <w:b/>
        </w:rPr>
        <w:t xml:space="preserve"> ENERGIS, MIBIOL</w:t>
      </w:r>
    </w:p>
    <w:p w:rsidR="00586D23" w:rsidRDefault="00586D23" w:rsidP="00586D23"/>
    <w:p w:rsidR="00586D23" w:rsidRDefault="00586D23" w:rsidP="00586D23">
      <w:pPr>
        <w:rPr>
          <w:b/>
        </w:rPr>
      </w:pPr>
      <w:r>
        <w:t xml:space="preserve">Prowadzący: </w:t>
      </w:r>
      <w:r w:rsidRPr="00BF22EF">
        <w:rPr>
          <w:b/>
        </w:rPr>
        <w:t xml:space="preserve">Ewa </w:t>
      </w:r>
      <w:proofErr w:type="spellStart"/>
      <w:r w:rsidRPr="00BF22EF">
        <w:rPr>
          <w:b/>
        </w:rPr>
        <w:t>Zender</w:t>
      </w:r>
      <w:proofErr w:type="spellEnd"/>
      <w:r w:rsidRPr="00BF22EF">
        <w:rPr>
          <w:b/>
        </w:rPr>
        <w:t xml:space="preserve"> – Świercz</w:t>
      </w:r>
    </w:p>
    <w:p w:rsidR="00586D23" w:rsidRDefault="00586D23" w:rsidP="00586D23"/>
    <w:p w:rsidR="00586D23" w:rsidRDefault="00586D23" w:rsidP="00586D23">
      <w:pPr>
        <w:rPr>
          <w:b/>
        </w:rPr>
      </w:pPr>
      <w:r>
        <w:rPr>
          <w:b/>
        </w:rPr>
        <w:t>Grupa 1</w:t>
      </w:r>
    </w:p>
    <w:tbl>
      <w:tblPr>
        <w:tblStyle w:val="Tabela-Siatka"/>
        <w:tblW w:w="0" w:type="auto"/>
        <w:tblLook w:val="04A0"/>
      </w:tblPr>
      <w:tblGrid>
        <w:gridCol w:w="1445"/>
        <w:gridCol w:w="4205"/>
        <w:gridCol w:w="1549"/>
        <w:gridCol w:w="1640"/>
      </w:tblGrid>
      <w:tr w:rsidR="00586D23" w:rsidTr="005B6B43">
        <w:tc>
          <w:tcPr>
            <w:tcW w:w="1445" w:type="dxa"/>
            <w:vAlign w:val="center"/>
          </w:tcPr>
          <w:p w:rsidR="00586D23" w:rsidRDefault="00586D23" w:rsidP="005B6B43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205" w:type="dxa"/>
            <w:vAlign w:val="center"/>
          </w:tcPr>
          <w:p w:rsidR="00586D23" w:rsidRDefault="00586D23" w:rsidP="005B6B43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Temat</w:t>
            </w:r>
          </w:p>
        </w:tc>
        <w:tc>
          <w:tcPr>
            <w:tcW w:w="1549" w:type="dxa"/>
            <w:vAlign w:val="center"/>
          </w:tcPr>
          <w:p w:rsidR="00586D23" w:rsidRDefault="00586D23" w:rsidP="005B6B43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1640" w:type="dxa"/>
            <w:vAlign w:val="center"/>
          </w:tcPr>
          <w:p w:rsidR="00586D23" w:rsidRDefault="00586D23" w:rsidP="005B6B43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</w:tr>
      <w:tr w:rsidR="00586D23" w:rsidTr="005B6B43">
        <w:tc>
          <w:tcPr>
            <w:tcW w:w="1445" w:type="dxa"/>
            <w:vAlign w:val="center"/>
          </w:tcPr>
          <w:p w:rsidR="00586D23" w:rsidRPr="00087A24" w:rsidRDefault="00586D23" w:rsidP="005B6B43">
            <w:pPr>
              <w:spacing w:before="100" w:after="100"/>
              <w:jc w:val="center"/>
            </w:pPr>
            <w:r w:rsidRPr="00087A24">
              <w:t>20.11.2018r.</w:t>
            </w:r>
          </w:p>
        </w:tc>
        <w:tc>
          <w:tcPr>
            <w:tcW w:w="4205" w:type="dxa"/>
            <w:vAlign w:val="center"/>
          </w:tcPr>
          <w:p w:rsidR="00586D23" w:rsidRPr="00087A24" w:rsidRDefault="00586D23" w:rsidP="005B6B43">
            <w:pPr>
              <w:spacing w:before="100" w:after="100"/>
              <w:jc w:val="center"/>
            </w:pPr>
            <w:r>
              <w:t>Warunki rozruchu i pracy instalacji. Wpływ szczelności budynku na jego wyposażenie techniczne</w:t>
            </w:r>
          </w:p>
        </w:tc>
        <w:tc>
          <w:tcPr>
            <w:tcW w:w="1549" w:type="dxa"/>
            <w:vAlign w:val="center"/>
          </w:tcPr>
          <w:p w:rsidR="00586D23" w:rsidRPr="00087A24" w:rsidRDefault="00586D23" w:rsidP="005B6B43">
            <w:pPr>
              <w:spacing w:before="100" w:after="100"/>
              <w:jc w:val="center"/>
            </w:pPr>
            <w:r>
              <w:t>13:30 – 15:45</w:t>
            </w:r>
          </w:p>
        </w:tc>
        <w:tc>
          <w:tcPr>
            <w:tcW w:w="1640" w:type="dxa"/>
            <w:vAlign w:val="center"/>
          </w:tcPr>
          <w:p w:rsidR="00586D23" w:rsidRPr="00087A24" w:rsidRDefault="00586D23" w:rsidP="005B6B43">
            <w:pPr>
              <w:spacing w:before="100" w:after="100"/>
              <w:jc w:val="center"/>
            </w:pPr>
            <w:r>
              <w:t>3</w:t>
            </w:r>
          </w:p>
        </w:tc>
      </w:tr>
      <w:tr w:rsidR="00586D23" w:rsidTr="005B6B43">
        <w:tc>
          <w:tcPr>
            <w:tcW w:w="1445" w:type="dxa"/>
            <w:vAlign w:val="center"/>
          </w:tcPr>
          <w:p w:rsidR="00586D23" w:rsidRPr="00087A24" w:rsidRDefault="00586D23" w:rsidP="005B6B43">
            <w:pPr>
              <w:spacing w:before="100" w:after="100"/>
              <w:jc w:val="center"/>
            </w:pPr>
            <w:r>
              <w:t>27.11.2018r.</w:t>
            </w:r>
          </w:p>
        </w:tc>
        <w:tc>
          <w:tcPr>
            <w:tcW w:w="4205" w:type="dxa"/>
            <w:vAlign w:val="center"/>
          </w:tcPr>
          <w:p w:rsidR="00586D23" w:rsidRPr="00087A24" w:rsidRDefault="00586D23" w:rsidP="005B6B43">
            <w:pPr>
              <w:spacing w:before="100" w:after="100"/>
              <w:jc w:val="center"/>
            </w:pPr>
            <w:r>
              <w:t>Badanie szczelności budynków</w:t>
            </w:r>
          </w:p>
        </w:tc>
        <w:tc>
          <w:tcPr>
            <w:tcW w:w="1549" w:type="dxa"/>
            <w:vAlign w:val="center"/>
          </w:tcPr>
          <w:p w:rsidR="00586D23" w:rsidRPr="00087A24" w:rsidRDefault="00586D23" w:rsidP="005B6B43">
            <w:pPr>
              <w:spacing w:before="100" w:after="100"/>
              <w:jc w:val="center"/>
            </w:pPr>
            <w:r>
              <w:t>13:30 – 18:00</w:t>
            </w:r>
          </w:p>
        </w:tc>
        <w:tc>
          <w:tcPr>
            <w:tcW w:w="1640" w:type="dxa"/>
            <w:vAlign w:val="center"/>
          </w:tcPr>
          <w:p w:rsidR="00586D23" w:rsidRPr="00087A24" w:rsidRDefault="00586D23" w:rsidP="005B6B43">
            <w:pPr>
              <w:spacing w:before="100" w:after="100"/>
              <w:jc w:val="center"/>
            </w:pPr>
            <w:r>
              <w:t>6</w:t>
            </w:r>
          </w:p>
        </w:tc>
      </w:tr>
      <w:tr w:rsidR="00586D23" w:rsidTr="005B6B43">
        <w:tc>
          <w:tcPr>
            <w:tcW w:w="1445" w:type="dxa"/>
            <w:vAlign w:val="center"/>
          </w:tcPr>
          <w:p w:rsidR="00586D23" w:rsidRPr="00087A24" w:rsidRDefault="00586D23" w:rsidP="005B6B43">
            <w:pPr>
              <w:spacing w:before="100" w:after="100"/>
              <w:jc w:val="center"/>
            </w:pPr>
            <w:r>
              <w:t>17.12.2018r.</w:t>
            </w:r>
          </w:p>
        </w:tc>
        <w:tc>
          <w:tcPr>
            <w:tcW w:w="4205" w:type="dxa"/>
            <w:vAlign w:val="center"/>
          </w:tcPr>
          <w:p w:rsidR="00586D23" w:rsidRPr="00087A24" w:rsidRDefault="00586D23" w:rsidP="005B6B43">
            <w:pPr>
              <w:spacing w:before="100" w:after="100"/>
              <w:jc w:val="center"/>
            </w:pPr>
            <w:r w:rsidRPr="00087A24">
              <w:t>Regulacja instalacji centralnego ogrzewania</w:t>
            </w:r>
          </w:p>
        </w:tc>
        <w:tc>
          <w:tcPr>
            <w:tcW w:w="1549" w:type="dxa"/>
            <w:vAlign w:val="center"/>
          </w:tcPr>
          <w:p w:rsidR="00586D23" w:rsidRPr="00087A24" w:rsidRDefault="00586D23" w:rsidP="005B6B43">
            <w:pPr>
              <w:spacing w:before="100" w:after="100"/>
              <w:jc w:val="center"/>
            </w:pPr>
            <w:r>
              <w:t>14:15 – 17:15</w:t>
            </w:r>
          </w:p>
        </w:tc>
        <w:tc>
          <w:tcPr>
            <w:tcW w:w="1640" w:type="dxa"/>
            <w:vAlign w:val="center"/>
          </w:tcPr>
          <w:p w:rsidR="00586D23" w:rsidRPr="00087A24" w:rsidRDefault="00586D23" w:rsidP="005B6B43">
            <w:pPr>
              <w:spacing w:before="100" w:after="100"/>
              <w:jc w:val="center"/>
            </w:pPr>
            <w:r>
              <w:t>4</w:t>
            </w:r>
          </w:p>
        </w:tc>
      </w:tr>
      <w:tr w:rsidR="00586D23" w:rsidTr="005B6B43">
        <w:tc>
          <w:tcPr>
            <w:tcW w:w="1445" w:type="dxa"/>
            <w:vAlign w:val="center"/>
          </w:tcPr>
          <w:p w:rsidR="00586D23" w:rsidRPr="00087A24" w:rsidRDefault="00586D23" w:rsidP="005B6B43">
            <w:pPr>
              <w:spacing w:before="100" w:after="100"/>
              <w:jc w:val="center"/>
            </w:pPr>
            <w:r>
              <w:t>8.01.2019r.</w:t>
            </w:r>
          </w:p>
        </w:tc>
        <w:tc>
          <w:tcPr>
            <w:tcW w:w="4205" w:type="dxa"/>
            <w:vAlign w:val="center"/>
          </w:tcPr>
          <w:p w:rsidR="00586D23" w:rsidRPr="00087A24" w:rsidRDefault="00586D23" w:rsidP="005B6B43">
            <w:pPr>
              <w:spacing w:before="100" w:after="100"/>
              <w:jc w:val="center"/>
            </w:pPr>
            <w:r>
              <w:t>Optymalizacja pracy instalacji wentylacji i klimatyzacji</w:t>
            </w:r>
          </w:p>
        </w:tc>
        <w:tc>
          <w:tcPr>
            <w:tcW w:w="1549" w:type="dxa"/>
            <w:vAlign w:val="center"/>
          </w:tcPr>
          <w:p w:rsidR="00586D23" w:rsidRPr="00087A24" w:rsidRDefault="00586D23" w:rsidP="005B6B43">
            <w:pPr>
              <w:spacing w:before="100" w:after="100"/>
              <w:jc w:val="center"/>
            </w:pPr>
            <w:r>
              <w:t>13:30 – 16:30</w:t>
            </w:r>
          </w:p>
        </w:tc>
        <w:tc>
          <w:tcPr>
            <w:tcW w:w="1640" w:type="dxa"/>
            <w:vAlign w:val="center"/>
          </w:tcPr>
          <w:p w:rsidR="00586D23" w:rsidRPr="00087A24" w:rsidRDefault="00586D23" w:rsidP="005B6B43">
            <w:pPr>
              <w:spacing w:before="100" w:after="100"/>
              <w:jc w:val="center"/>
            </w:pPr>
            <w:r>
              <w:t>4</w:t>
            </w:r>
          </w:p>
        </w:tc>
      </w:tr>
      <w:tr w:rsidR="00586D23" w:rsidTr="005B6B43">
        <w:tc>
          <w:tcPr>
            <w:tcW w:w="1445" w:type="dxa"/>
            <w:vAlign w:val="center"/>
          </w:tcPr>
          <w:p w:rsidR="00586D23" w:rsidRPr="00087A24" w:rsidRDefault="00586D23" w:rsidP="005B6B43">
            <w:pPr>
              <w:spacing w:before="100" w:after="100"/>
              <w:jc w:val="center"/>
            </w:pPr>
            <w:r>
              <w:t>15.01.2019r.</w:t>
            </w:r>
          </w:p>
        </w:tc>
        <w:tc>
          <w:tcPr>
            <w:tcW w:w="4205" w:type="dxa"/>
            <w:vAlign w:val="center"/>
          </w:tcPr>
          <w:p w:rsidR="00586D23" w:rsidRPr="00087A24" w:rsidRDefault="00586D23" w:rsidP="005B6B43">
            <w:pPr>
              <w:spacing w:before="100" w:after="100"/>
              <w:jc w:val="center"/>
            </w:pPr>
            <w:r w:rsidRPr="00BF22EF">
              <w:t>Analiza uzyskanych wyników i wnioski. Opracowanie dokumentacji</w:t>
            </w:r>
          </w:p>
        </w:tc>
        <w:tc>
          <w:tcPr>
            <w:tcW w:w="1549" w:type="dxa"/>
            <w:vAlign w:val="center"/>
          </w:tcPr>
          <w:p w:rsidR="00586D23" w:rsidRPr="00087A24" w:rsidRDefault="00586D23" w:rsidP="005B6B43">
            <w:pPr>
              <w:spacing w:before="100" w:after="100"/>
              <w:jc w:val="center"/>
            </w:pPr>
            <w:r>
              <w:t>13:30 – 15:45</w:t>
            </w:r>
          </w:p>
        </w:tc>
        <w:tc>
          <w:tcPr>
            <w:tcW w:w="1640" w:type="dxa"/>
            <w:vAlign w:val="center"/>
          </w:tcPr>
          <w:p w:rsidR="00586D23" w:rsidRPr="00087A24" w:rsidRDefault="00586D23" w:rsidP="005B6B43">
            <w:pPr>
              <w:spacing w:before="100" w:after="100"/>
              <w:jc w:val="center"/>
            </w:pPr>
            <w:r>
              <w:t>3</w:t>
            </w:r>
          </w:p>
        </w:tc>
      </w:tr>
    </w:tbl>
    <w:p w:rsidR="00586D23" w:rsidRDefault="00586D23" w:rsidP="00586D23">
      <w:pPr>
        <w:rPr>
          <w:b/>
        </w:rPr>
      </w:pPr>
    </w:p>
    <w:p w:rsidR="00586D23" w:rsidRDefault="00586D23" w:rsidP="00586D23">
      <w:pPr>
        <w:rPr>
          <w:b/>
        </w:rPr>
      </w:pPr>
      <w:r>
        <w:rPr>
          <w:b/>
        </w:rPr>
        <w:t>Grupa 2</w:t>
      </w:r>
    </w:p>
    <w:tbl>
      <w:tblPr>
        <w:tblStyle w:val="Tabela-Siatka"/>
        <w:tblW w:w="0" w:type="auto"/>
        <w:tblLook w:val="04A0"/>
      </w:tblPr>
      <w:tblGrid>
        <w:gridCol w:w="1445"/>
        <w:gridCol w:w="4205"/>
        <w:gridCol w:w="1549"/>
        <w:gridCol w:w="1640"/>
      </w:tblGrid>
      <w:tr w:rsidR="00586D23" w:rsidTr="005B6B43">
        <w:tc>
          <w:tcPr>
            <w:tcW w:w="1445" w:type="dxa"/>
            <w:vAlign w:val="center"/>
          </w:tcPr>
          <w:p w:rsidR="00586D23" w:rsidRDefault="00586D23" w:rsidP="005B6B43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205" w:type="dxa"/>
            <w:vAlign w:val="center"/>
          </w:tcPr>
          <w:p w:rsidR="00586D23" w:rsidRDefault="00586D23" w:rsidP="005B6B43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Temat</w:t>
            </w:r>
          </w:p>
        </w:tc>
        <w:tc>
          <w:tcPr>
            <w:tcW w:w="1549" w:type="dxa"/>
            <w:vAlign w:val="center"/>
          </w:tcPr>
          <w:p w:rsidR="00586D23" w:rsidRDefault="00586D23" w:rsidP="005B6B43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1640" w:type="dxa"/>
            <w:vAlign w:val="center"/>
          </w:tcPr>
          <w:p w:rsidR="00586D23" w:rsidRDefault="00586D23" w:rsidP="005B6B43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</w:tr>
      <w:tr w:rsidR="00586D23" w:rsidTr="005B6B43">
        <w:tc>
          <w:tcPr>
            <w:tcW w:w="1445" w:type="dxa"/>
            <w:vAlign w:val="center"/>
          </w:tcPr>
          <w:p w:rsidR="00586D23" w:rsidRPr="00087A24" w:rsidRDefault="00586D23" w:rsidP="005B6B43">
            <w:pPr>
              <w:spacing w:before="100" w:after="100"/>
              <w:jc w:val="center"/>
            </w:pPr>
            <w:r w:rsidRPr="00087A24">
              <w:t>2</w:t>
            </w:r>
            <w:r>
              <w:t>2</w:t>
            </w:r>
            <w:r w:rsidRPr="00087A24">
              <w:t>.11.2018r.</w:t>
            </w:r>
          </w:p>
        </w:tc>
        <w:tc>
          <w:tcPr>
            <w:tcW w:w="4205" w:type="dxa"/>
            <w:vAlign w:val="center"/>
          </w:tcPr>
          <w:p w:rsidR="00586D23" w:rsidRPr="00087A24" w:rsidRDefault="00586D23" w:rsidP="005B6B43">
            <w:pPr>
              <w:spacing w:before="100" w:after="100"/>
              <w:jc w:val="center"/>
            </w:pPr>
            <w:r>
              <w:t>Warunki rozruchu i pracy instalacji. Wpływ szczelności budynku na jego wyposażenie techniczne</w:t>
            </w:r>
          </w:p>
        </w:tc>
        <w:tc>
          <w:tcPr>
            <w:tcW w:w="1549" w:type="dxa"/>
            <w:vAlign w:val="center"/>
          </w:tcPr>
          <w:p w:rsidR="00586D23" w:rsidRPr="00087A24" w:rsidRDefault="00586D23" w:rsidP="005B6B43">
            <w:pPr>
              <w:spacing w:before="100" w:after="100"/>
              <w:jc w:val="center"/>
            </w:pPr>
            <w:r>
              <w:t>13:30 – 15:45</w:t>
            </w:r>
          </w:p>
        </w:tc>
        <w:tc>
          <w:tcPr>
            <w:tcW w:w="1640" w:type="dxa"/>
            <w:vAlign w:val="center"/>
          </w:tcPr>
          <w:p w:rsidR="00586D23" w:rsidRPr="00087A24" w:rsidRDefault="00586D23" w:rsidP="005B6B43">
            <w:pPr>
              <w:spacing w:before="100" w:after="100"/>
              <w:jc w:val="center"/>
            </w:pPr>
            <w:r>
              <w:t>3</w:t>
            </w:r>
          </w:p>
        </w:tc>
      </w:tr>
      <w:tr w:rsidR="00586D23" w:rsidTr="005B6B43">
        <w:tc>
          <w:tcPr>
            <w:tcW w:w="1445" w:type="dxa"/>
            <w:vAlign w:val="center"/>
          </w:tcPr>
          <w:p w:rsidR="00586D23" w:rsidRPr="00087A24" w:rsidRDefault="00586D23" w:rsidP="005B6B43">
            <w:pPr>
              <w:spacing w:before="100" w:after="100"/>
              <w:jc w:val="center"/>
            </w:pPr>
            <w:r>
              <w:t>29.11.2018r.</w:t>
            </w:r>
          </w:p>
        </w:tc>
        <w:tc>
          <w:tcPr>
            <w:tcW w:w="4205" w:type="dxa"/>
            <w:vAlign w:val="center"/>
          </w:tcPr>
          <w:p w:rsidR="00586D23" w:rsidRPr="00087A24" w:rsidRDefault="00586D23" w:rsidP="005B6B43">
            <w:pPr>
              <w:spacing w:before="100" w:after="100"/>
              <w:jc w:val="center"/>
            </w:pPr>
            <w:r>
              <w:t>Badanie szczelności budynków</w:t>
            </w:r>
          </w:p>
        </w:tc>
        <w:tc>
          <w:tcPr>
            <w:tcW w:w="1549" w:type="dxa"/>
            <w:vAlign w:val="center"/>
          </w:tcPr>
          <w:p w:rsidR="00586D23" w:rsidRPr="00087A24" w:rsidRDefault="00586D23" w:rsidP="005B6B43">
            <w:pPr>
              <w:spacing w:before="100" w:after="100"/>
              <w:jc w:val="center"/>
            </w:pPr>
            <w:r>
              <w:t>13:30 – 18:00</w:t>
            </w:r>
          </w:p>
        </w:tc>
        <w:tc>
          <w:tcPr>
            <w:tcW w:w="1640" w:type="dxa"/>
            <w:vAlign w:val="center"/>
          </w:tcPr>
          <w:p w:rsidR="00586D23" w:rsidRPr="00087A24" w:rsidRDefault="00586D23" w:rsidP="005B6B43">
            <w:pPr>
              <w:spacing w:before="100" w:after="100"/>
              <w:jc w:val="center"/>
            </w:pPr>
            <w:r>
              <w:t>6</w:t>
            </w:r>
          </w:p>
        </w:tc>
      </w:tr>
      <w:tr w:rsidR="00586D23" w:rsidTr="005B6B43">
        <w:tc>
          <w:tcPr>
            <w:tcW w:w="1445" w:type="dxa"/>
            <w:vAlign w:val="center"/>
          </w:tcPr>
          <w:p w:rsidR="00586D23" w:rsidRPr="00087A24" w:rsidRDefault="00586D23" w:rsidP="005B6B43">
            <w:pPr>
              <w:spacing w:before="100" w:after="100"/>
              <w:jc w:val="center"/>
            </w:pPr>
            <w:r>
              <w:t>20.12.2018r.</w:t>
            </w:r>
          </w:p>
        </w:tc>
        <w:tc>
          <w:tcPr>
            <w:tcW w:w="4205" w:type="dxa"/>
            <w:vAlign w:val="center"/>
          </w:tcPr>
          <w:p w:rsidR="00586D23" w:rsidRPr="00087A24" w:rsidRDefault="00586D23" w:rsidP="005B6B43">
            <w:pPr>
              <w:spacing w:before="100" w:after="100"/>
              <w:jc w:val="center"/>
            </w:pPr>
            <w:r w:rsidRPr="00087A24">
              <w:t>Regulacja instalacji centralnego ogrzewania</w:t>
            </w:r>
          </w:p>
        </w:tc>
        <w:tc>
          <w:tcPr>
            <w:tcW w:w="1549" w:type="dxa"/>
            <w:vAlign w:val="center"/>
          </w:tcPr>
          <w:p w:rsidR="00586D23" w:rsidRPr="00087A24" w:rsidRDefault="00586D23" w:rsidP="005B6B43">
            <w:pPr>
              <w:spacing w:before="100" w:after="100"/>
              <w:jc w:val="center"/>
            </w:pPr>
            <w:r>
              <w:t>13:30 – 16:30</w:t>
            </w:r>
          </w:p>
        </w:tc>
        <w:tc>
          <w:tcPr>
            <w:tcW w:w="1640" w:type="dxa"/>
            <w:vAlign w:val="center"/>
          </w:tcPr>
          <w:p w:rsidR="00586D23" w:rsidRPr="00087A24" w:rsidRDefault="00586D23" w:rsidP="005B6B43">
            <w:pPr>
              <w:spacing w:before="100" w:after="100"/>
              <w:jc w:val="center"/>
            </w:pPr>
            <w:r>
              <w:t>4</w:t>
            </w:r>
          </w:p>
        </w:tc>
      </w:tr>
      <w:tr w:rsidR="00586D23" w:rsidTr="005B6B43">
        <w:tc>
          <w:tcPr>
            <w:tcW w:w="1445" w:type="dxa"/>
            <w:vAlign w:val="center"/>
          </w:tcPr>
          <w:p w:rsidR="00586D23" w:rsidRPr="00087A24" w:rsidRDefault="00586D23" w:rsidP="005B6B43">
            <w:pPr>
              <w:spacing w:before="100" w:after="100"/>
              <w:jc w:val="center"/>
            </w:pPr>
            <w:r>
              <w:t>10.01.2019r.</w:t>
            </w:r>
          </w:p>
        </w:tc>
        <w:tc>
          <w:tcPr>
            <w:tcW w:w="4205" w:type="dxa"/>
            <w:vAlign w:val="center"/>
          </w:tcPr>
          <w:p w:rsidR="00586D23" w:rsidRPr="00087A24" w:rsidRDefault="00586D23" w:rsidP="005B6B43">
            <w:pPr>
              <w:spacing w:before="100" w:after="100"/>
              <w:jc w:val="center"/>
            </w:pPr>
            <w:r>
              <w:t>Optymalizacja pracy instalacji wentylacji i klimatyzacji</w:t>
            </w:r>
          </w:p>
        </w:tc>
        <w:tc>
          <w:tcPr>
            <w:tcW w:w="1549" w:type="dxa"/>
            <w:vAlign w:val="center"/>
          </w:tcPr>
          <w:p w:rsidR="00586D23" w:rsidRPr="00087A24" w:rsidRDefault="00586D23" w:rsidP="005B6B43">
            <w:pPr>
              <w:spacing w:before="100" w:after="100"/>
              <w:jc w:val="center"/>
            </w:pPr>
            <w:r>
              <w:t>13:30 – 16:30</w:t>
            </w:r>
          </w:p>
        </w:tc>
        <w:tc>
          <w:tcPr>
            <w:tcW w:w="1640" w:type="dxa"/>
            <w:vAlign w:val="center"/>
          </w:tcPr>
          <w:p w:rsidR="00586D23" w:rsidRPr="00087A24" w:rsidRDefault="00586D23" w:rsidP="005B6B43">
            <w:pPr>
              <w:spacing w:before="100" w:after="100"/>
              <w:jc w:val="center"/>
            </w:pPr>
            <w:r>
              <w:t>4</w:t>
            </w:r>
          </w:p>
        </w:tc>
      </w:tr>
      <w:tr w:rsidR="00586D23" w:rsidTr="005B6B43">
        <w:tc>
          <w:tcPr>
            <w:tcW w:w="1445" w:type="dxa"/>
            <w:vAlign w:val="center"/>
          </w:tcPr>
          <w:p w:rsidR="00586D23" w:rsidRPr="00087A24" w:rsidRDefault="00586D23" w:rsidP="005B6B43">
            <w:pPr>
              <w:spacing w:before="100" w:after="100"/>
              <w:jc w:val="center"/>
            </w:pPr>
            <w:r>
              <w:t>17.01.2019r.</w:t>
            </w:r>
          </w:p>
        </w:tc>
        <w:tc>
          <w:tcPr>
            <w:tcW w:w="4205" w:type="dxa"/>
            <w:vAlign w:val="center"/>
          </w:tcPr>
          <w:p w:rsidR="00586D23" w:rsidRPr="00087A24" w:rsidRDefault="00586D23" w:rsidP="005B6B43">
            <w:pPr>
              <w:spacing w:before="100" w:after="100"/>
              <w:jc w:val="center"/>
            </w:pPr>
            <w:r w:rsidRPr="00BF22EF">
              <w:t>Analiza uzyskanych wyników i wnioski. Opracowanie dokumentacji</w:t>
            </w:r>
          </w:p>
        </w:tc>
        <w:tc>
          <w:tcPr>
            <w:tcW w:w="1549" w:type="dxa"/>
            <w:vAlign w:val="center"/>
          </w:tcPr>
          <w:p w:rsidR="00586D23" w:rsidRPr="00087A24" w:rsidRDefault="00586D23" w:rsidP="005B6B43">
            <w:pPr>
              <w:spacing w:before="100" w:after="100"/>
              <w:jc w:val="center"/>
            </w:pPr>
            <w:r>
              <w:t>13:30 – 15:45</w:t>
            </w:r>
          </w:p>
        </w:tc>
        <w:tc>
          <w:tcPr>
            <w:tcW w:w="1640" w:type="dxa"/>
            <w:vAlign w:val="center"/>
          </w:tcPr>
          <w:p w:rsidR="00586D23" w:rsidRPr="00087A24" w:rsidRDefault="00586D23" w:rsidP="005B6B43">
            <w:pPr>
              <w:spacing w:before="100" w:after="100"/>
              <w:jc w:val="center"/>
            </w:pPr>
            <w:r>
              <w:t>3</w:t>
            </w:r>
          </w:p>
        </w:tc>
      </w:tr>
    </w:tbl>
    <w:p w:rsidR="00C94535" w:rsidRDefault="001F7258" w:rsidP="001F7258">
      <w:pPr>
        <w:tabs>
          <w:tab w:val="left" w:pos="3473"/>
          <w:tab w:val="left" w:pos="562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94535" w:rsidRPr="00C94535" w:rsidRDefault="00C94535" w:rsidP="00C94535">
      <w:pPr>
        <w:rPr>
          <w:rFonts w:ascii="Arial" w:hAnsi="Arial" w:cs="Arial"/>
        </w:rPr>
      </w:pPr>
      <w:bookmarkStart w:id="0" w:name="_GoBack"/>
      <w:bookmarkEnd w:id="0"/>
    </w:p>
    <w:p w:rsidR="009703F3" w:rsidRPr="00C94535" w:rsidRDefault="009703F3" w:rsidP="00C94535">
      <w:pPr>
        <w:rPr>
          <w:rFonts w:ascii="Arial" w:hAnsi="Arial" w:cs="Arial"/>
        </w:rPr>
      </w:pPr>
    </w:p>
    <w:sectPr w:rsidR="009703F3" w:rsidRPr="00C94535" w:rsidSect="00C94535">
      <w:headerReference w:type="default" r:id="rId8"/>
      <w:pgSz w:w="11906" w:h="16838" w:code="9"/>
      <w:pgMar w:top="1418" w:right="1418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468" w:rsidRDefault="00D82468">
      <w:r>
        <w:separator/>
      </w:r>
    </w:p>
  </w:endnote>
  <w:endnote w:type="continuationSeparator" w:id="0">
    <w:p w:rsidR="00D82468" w:rsidRDefault="00D82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468" w:rsidRDefault="00D82468">
      <w:r>
        <w:separator/>
      </w:r>
    </w:p>
  </w:footnote>
  <w:footnote w:type="continuationSeparator" w:id="0">
    <w:p w:rsidR="00D82468" w:rsidRDefault="00D82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8" w:type="dxa"/>
      <w:jc w:val="center"/>
      <w:tblCellMar>
        <w:left w:w="0" w:type="dxa"/>
        <w:right w:w="0" w:type="dxa"/>
      </w:tblCellMar>
      <w:tblLook w:val="01E0"/>
    </w:tblPr>
    <w:tblGrid>
      <w:gridCol w:w="2492"/>
      <w:gridCol w:w="2453"/>
      <w:gridCol w:w="2084"/>
      <w:gridCol w:w="2619"/>
    </w:tblGrid>
    <w:tr w:rsidR="00D61A18" w:rsidTr="007345CE">
      <w:trPr>
        <w:trHeight w:val="568"/>
        <w:jc w:val="center"/>
      </w:trPr>
      <w:tc>
        <w:tcPr>
          <w:tcW w:w="2047" w:type="dxa"/>
          <w:vAlign w:val="center"/>
        </w:tcPr>
        <w:p w:rsidR="00DB59EC" w:rsidRDefault="001F725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579113" cy="637718"/>
                <wp:effectExtent l="0" t="0" r="2540" b="0"/>
                <wp:docPr id="29" name="Obraz 29" descr="C:\Users\Admin\AppData\Local\Microsoft\Windows\Temporary Internet Files\Content.Word\logo_FE_Wiedza_Edukacja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AppData\Local\Microsoft\Windows\Temporary Internet Files\Content.Word\logo_FE_Wiedza_Edukacja_Rozwoj_rgb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7133" b="7294"/>
                        <a:stretch/>
                      </pic:blipFill>
                      <pic:spPr bwMode="auto">
                        <a:xfrm>
                          <a:off x="0" y="0"/>
                          <a:ext cx="1593387" cy="643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1923" cy="324000"/>
                <wp:effectExtent l="0" t="0" r="8255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7627" cy="472368"/>
                <wp:effectExtent l="0" t="0" r="0" b="4445"/>
                <wp:docPr id="31" name="Obraz 3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58703" cy="324000"/>
                <wp:effectExtent l="0" t="0" r="3810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7345CE">
      <w:trPr>
        <w:jc w:val="center"/>
      </w:trPr>
      <w:tc>
        <w:tcPr>
          <w:tcW w:w="9648" w:type="dxa"/>
          <w:gridSpan w:val="4"/>
        </w:tcPr>
        <w:p w:rsidR="001A56A5" w:rsidRPr="001A56A5" w:rsidRDefault="000A5BDF" w:rsidP="001A56A5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31FAE">
            <w:rPr>
              <w:rFonts w:ascii="Arial" w:hAnsi="Arial" w:cs="Arial"/>
              <w:sz w:val="16"/>
              <w:szCs w:val="16"/>
            </w:rPr>
            <w:t xml:space="preserve">Projekt </w:t>
          </w:r>
          <w:r w:rsidRPr="000A5BDF">
            <w:rPr>
              <w:rFonts w:ascii="Arial" w:hAnsi="Arial" w:cs="Arial"/>
              <w:b/>
              <w:sz w:val="16"/>
              <w:szCs w:val="16"/>
            </w:rPr>
            <w:t>„</w:t>
          </w:r>
          <w:r w:rsidR="001A56A5" w:rsidRPr="001A56A5">
            <w:rPr>
              <w:rFonts w:ascii="Arial" w:hAnsi="Arial" w:cs="Arial"/>
              <w:b/>
              <w:sz w:val="16"/>
              <w:szCs w:val="16"/>
            </w:rPr>
            <w:t xml:space="preserve">Program Rozwoju Kompetencji studentów kierunku Odnawialne Źródła Energii Wydziału Inżynierii Środowiska, </w:t>
          </w:r>
          <w:proofErr w:type="spellStart"/>
          <w:r w:rsidR="001A56A5" w:rsidRPr="001A56A5">
            <w:rPr>
              <w:rFonts w:ascii="Arial" w:hAnsi="Arial" w:cs="Arial"/>
              <w:b/>
              <w:sz w:val="16"/>
              <w:szCs w:val="16"/>
            </w:rPr>
            <w:t>Geomatyki</w:t>
          </w:r>
          <w:proofErr w:type="spellEnd"/>
          <w:r w:rsidR="001A56A5" w:rsidRPr="001A56A5">
            <w:rPr>
              <w:rFonts w:ascii="Arial" w:hAnsi="Arial" w:cs="Arial"/>
              <w:b/>
              <w:sz w:val="16"/>
              <w:szCs w:val="16"/>
            </w:rPr>
            <w:t xml:space="preserve"> i Energetyki Politechniki Świętokrzyskiej w Kielcach’’</w:t>
          </w:r>
        </w:p>
        <w:p w:rsidR="001A56A5" w:rsidRDefault="001A56A5" w:rsidP="001A56A5">
          <w:pPr>
            <w:jc w:val="center"/>
          </w:pPr>
          <w:r w:rsidRPr="001A56A5">
            <w:rPr>
              <w:rFonts w:ascii="Arial" w:hAnsi="Arial" w:cs="Arial"/>
              <w:b/>
              <w:sz w:val="16"/>
              <w:szCs w:val="16"/>
            </w:rPr>
            <w:t>Nr  POWR.03.01.00-00-K060/16</w:t>
          </w:r>
        </w:p>
        <w:p w:rsidR="00631FAE" w:rsidRPr="000A5BDF" w:rsidRDefault="00631FAE" w:rsidP="00C3653B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87158"/>
    <w:rsid w:val="00026DBE"/>
    <w:rsid w:val="000311CB"/>
    <w:rsid w:val="00050B75"/>
    <w:rsid w:val="00071D74"/>
    <w:rsid w:val="000A15F7"/>
    <w:rsid w:val="000A5BDF"/>
    <w:rsid w:val="000B3A7E"/>
    <w:rsid w:val="000D1A2B"/>
    <w:rsid w:val="000F1917"/>
    <w:rsid w:val="0011467D"/>
    <w:rsid w:val="0012539D"/>
    <w:rsid w:val="001559CA"/>
    <w:rsid w:val="00171F13"/>
    <w:rsid w:val="00176E55"/>
    <w:rsid w:val="001810E1"/>
    <w:rsid w:val="001857D7"/>
    <w:rsid w:val="001A41C0"/>
    <w:rsid w:val="001A56A5"/>
    <w:rsid w:val="001D2401"/>
    <w:rsid w:val="001E54B1"/>
    <w:rsid w:val="001F40F0"/>
    <w:rsid w:val="001F7258"/>
    <w:rsid w:val="002214A0"/>
    <w:rsid w:val="00223E38"/>
    <w:rsid w:val="002413A1"/>
    <w:rsid w:val="00242436"/>
    <w:rsid w:val="0024304A"/>
    <w:rsid w:val="002657B6"/>
    <w:rsid w:val="00265930"/>
    <w:rsid w:val="0027335A"/>
    <w:rsid w:val="0027504F"/>
    <w:rsid w:val="002D650A"/>
    <w:rsid w:val="002E7819"/>
    <w:rsid w:val="003068AB"/>
    <w:rsid w:val="00325B92"/>
    <w:rsid w:val="0033550D"/>
    <w:rsid w:val="003524C4"/>
    <w:rsid w:val="0035434A"/>
    <w:rsid w:val="00373E3A"/>
    <w:rsid w:val="003770FA"/>
    <w:rsid w:val="00381EEE"/>
    <w:rsid w:val="00382866"/>
    <w:rsid w:val="003C4B22"/>
    <w:rsid w:val="003C751B"/>
    <w:rsid w:val="003D4286"/>
    <w:rsid w:val="003E2AC2"/>
    <w:rsid w:val="00413909"/>
    <w:rsid w:val="00432031"/>
    <w:rsid w:val="00433B4A"/>
    <w:rsid w:val="00441BC5"/>
    <w:rsid w:val="00466D96"/>
    <w:rsid w:val="00470AF0"/>
    <w:rsid w:val="00472100"/>
    <w:rsid w:val="0047493D"/>
    <w:rsid w:val="004830BD"/>
    <w:rsid w:val="00485BF9"/>
    <w:rsid w:val="004918BA"/>
    <w:rsid w:val="004A489A"/>
    <w:rsid w:val="004B4193"/>
    <w:rsid w:val="004C6EE6"/>
    <w:rsid w:val="004E0143"/>
    <w:rsid w:val="004E0249"/>
    <w:rsid w:val="00500A6B"/>
    <w:rsid w:val="005261D6"/>
    <w:rsid w:val="00526659"/>
    <w:rsid w:val="00550D16"/>
    <w:rsid w:val="005826E9"/>
    <w:rsid w:val="00586D23"/>
    <w:rsid w:val="005A0FEF"/>
    <w:rsid w:val="005C125F"/>
    <w:rsid w:val="005C5889"/>
    <w:rsid w:val="005E03AF"/>
    <w:rsid w:val="005E370E"/>
    <w:rsid w:val="00601857"/>
    <w:rsid w:val="00601AD0"/>
    <w:rsid w:val="00623F84"/>
    <w:rsid w:val="00631FAE"/>
    <w:rsid w:val="00634DB6"/>
    <w:rsid w:val="00646CAA"/>
    <w:rsid w:val="00662F87"/>
    <w:rsid w:val="00670146"/>
    <w:rsid w:val="00671594"/>
    <w:rsid w:val="006D53BC"/>
    <w:rsid w:val="006D7533"/>
    <w:rsid w:val="007039CA"/>
    <w:rsid w:val="0070781C"/>
    <w:rsid w:val="00725A69"/>
    <w:rsid w:val="0072693C"/>
    <w:rsid w:val="007345CE"/>
    <w:rsid w:val="00744891"/>
    <w:rsid w:val="00775F7B"/>
    <w:rsid w:val="00776BA6"/>
    <w:rsid w:val="007834FF"/>
    <w:rsid w:val="007B0DB2"/>
    <w:rsid w:val="007B28C1"/>
    <w:rsid w:val="008132D9"/>
    <w:rsid w:val="00831EF8"/>
    <w:rsid w:val="008642E8"/>
    <w:rsid w:val="00870599"/>
    <w:rsid w:val="00871AA2"/>
    <w:rsid w:val="008A4B60"/>
    <w:rsid w:val="008B02A0"/>
    <w:rsid w:val="008B25CA"/>
    <w:rsid w:val="008B3D47"/>
    <w:rsid w:val="008C14A9"/>
    <w:rsid w:val="008C33FF"/>
    <w:rsid w:val="008C3907"/>
    <w:rsid w:val="008D5532"/>
    <w:rsid w:val="008D59F8"/>
    <w:rsid w:val="008E2574"/>
    <w:rsid w:val="008E5BC2"/>
    <w:rsid w:val="008E703E"/>
    <w:rsid w:val="0090259B"/>
    <w:rsid w:val="009121EF"/>
    <w:rsid w:val="009233B5"/>
    <w:rsid w:val="00923D4F"/>
    <w:rsid w:val="00930D05"/>
    <w:rsid w:val="00932294"/>
    <w:rsid w:val="00933939"/>
    <w:rsid w:val="00937E16"/>
    <w:rsid w:val="00944F0F"/>
    <w:rsid w:val="00954841"/>
    <w:rsid w:val="00966801"/>
    <w:rsid w:val="009703F3"/>
    <w:rsid w:val="00973F2C"/>
    <w:rsid w:val="00981266"/>
    <w:rsid w:val="00994E0C"/>
    <w:rsid w:val="009A424A"/>
    <w:rsid w:val="009C0392"/>
    <w:rsid w:val="009F1395"/>
    <w:rsid w:val="009F7769"/>
    <w:rsid w:val="00A22ECB"/>
    <w:rsid w:val="00A53F38"/>
    <w:rsid w:val="00A561AA"/>
    <w:rsid w:val="00A62A7E"/>
    <w:rsid w:val="00A63D46"/>
    <w:rsid w:val="00A854D0"/>
    <w:rsid w:val="00A87158"/>
    <w:rsid w:val="00A95093"/>
    <w:rsid w:val="00AD3893"/>
    <w:rsid w:val="00AF01C4"/>
    <w:rsid w:val="00B00CA7"/>
    <w:rsid w:val="00B154DB"/>
    <w:rsid w:val="00B17813"/>
    <w:rsid w:val="00B3062D"/>
    <w:rsid w:val="00B32E8F"/>
    <w:rsid w:val="00B35DF3"/>
    <w:rsid w:val="00B45F94"/>
    <w:rsid w:val="00B63ADE"/>
    <w:rsid w:val="00BB253D"/>
    <w:rsid w:val="00BC15A3"/>
    <w:rsid w:val="00BC1C4D"/>
    <w:rsid w:val="00BC216B"/>
    <w:rsid w:val="00BC3C2D"/>
    <w:rsid w:val="00BE6B37"/>
    <w:rsid w:val="00BF7243"/>
    <w:rsid w:val="00C30A8C"/>
    <w:rsid w:val="00C316B0"/>
    <w:rsid w:val="00C3653B"/>
    <w:rsid w:val="00C625CD"/>
    <w:rsid w:val="00C72377"/>
    <w:rsid w:val="00C82D26"/>
    <w:rsid w:val="00C87B6B"/>
    <w:rsid w:val="00C92EC1"/>
    <w:rsid w:val="00C94535"/>
    <w:rsid w:val="00CA7A84"/>
    <w:rsid w:val="00CB235A"/>
    <w:rsid w:val="00CC22B4"/>
    <w:rsid w:val="00CE2FC2"/>
    <w:rsid w:val="00CE6EF9"/>
    <w:rsid w:val="00D26110"/>
    <w:rsid w:val="00D51103"/>
    <w:rsid w:val="00D531D4"/>
    <w:rsid w:val="00D575B3"/>
    <w:rsid w:val="00D61A18"/>
    <w:rsid w:val="00D63458"/>
    <w:rsid w:val="00D82468"/>
    <w:rsid w:val="00D94FCF"/>
    <w:rsid w:val="00DB59EC"/>
    <w:rsid w:val="00DE32C2"/>
    <w:rsid w:val="00DE7BD8"/>
    <w:rsid w:val="00DF606F"/>
    <w:rsid w:val="00E02C64"/>
    <w:rsid w:val="00E2090B"/>
    <w:rsid w:val="00E664C4"/>
    <w:rsid w:val="00E84C5A"/>
    <w:rsid w:val="00E87923"/>
    <w:rsid w:val="00EA3FBD"/>
    <w:rsid w:val="00ED2939"/>
    <w:rsid w:val="00F04BB6"/>
    <w:rsid w:val="00F07FBA"/>
    <w:rsid w:val="00F10C2A"/>
    <w:rsid w:val="00F42319"/>
    <w:rsid w:val="00F447B1"/>
    <w:rsid w:val="00F478A7"/>
    <w:rsid w:val="00F52B73"/>
    <w:rsid w:val="00F57ACE"/>
    <w:rsid w:val="00F57D2A"/>
    <w:rsid w:val="00F77E3C"/>
    <w:rsid w:val="00FA29E1"/>
    <w:rsid w:val="00FB7B29"/>
    <w:rsid w:val="00FF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35A"/>
    <w:pPr>
      <w:widowControl w:val="0"/>
      <w:jc w:val="both"/>
    </w:pPr>
    <w:rPr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871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ytu">
    <w:name w:val="Title"/>
    <w:basedOn w:val="Normalny"/>
    <w:link w:val="TytuZnak"/>
    <w:qFormat/>
    <w:rsid w:val="00CE6EF9"/>
    <w:pPr>
      <w:widowControl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CE6EF9"/>
    <w:rPr>
      <w:b/>
      <w:bCs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B235A"/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39728-7BA8-46BE-A5A0-02B83EDB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Mariola</cp:lastModifiedBy>
  <cp:revision>2</cp:revision>
  <cp:lastPrinted>2018-05-04T12:38:00Z</cp:lastPrinted>
  <dcterms:created xsi:type="dcterms:W3CDTF">2018-11-20T11:40:00Z</dcterms:created>
  <dcterms:modified xsi:type="dcterms:W3CDTF">2018-11-20T11:40:00Z</dcterms:modified>
</cp:coreProperties>
</file>