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02" w:rsidRDefault="0027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 </w:t>
      </w:r>
    </w:p>
    <w:p w:rsidR="00820002" w:rsidRDefault="0027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warsztatowe :„Tworzenie Przedsiębiorstw Technologicznych (TPT) </w:t>
      </w:r>
    </w:p>
    <w:p w:rsidR="00820002" w:rsidRDefault="002716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wykorzystaniem DesignTinking”</w:t>
      </w:r>
    </w:p>
    <w:p w:rsidR="00BA7F72" w:rsidRDefault="00271611" w:rsidP="005E5A0A">
      <w:pPr>
        <w:spacing w:line="276" w:lineRule="auto"/>
        <w:jc w:val="center"/>
      </w:pPr>
      <w:r>
        <w:rPr>
          <w:b/>
        </w:rPr>
        <w:t xml:space="preserve">WZiMK </w:t>
      </w:r>
      <w:r>
        <w:rPr>
          <w:b/>
          <w:bCs/>
        </w:rPr>
        <w:t xml:space="preserve">Grupa 1 </w:t>
      </w:r>
      <w:r>
        <w:t xml:space="preserve">(łącznie </w:t>
      </w:r>
      <w:r w:rsidR="00BA7F72">
        <w:t xml:space="preserve">24 </w:t>
      </w:r>
      <w:r>
        <w:t>godzin</w:t>
      </w:r>
      <w:r w:rsidR="00BA7F72">
        <w:t>y</w:t>
      </w:r>
      <w:r>
        <w:t>)</w:t>
      </w:r>
    </w:p>
    <w:p w:rsidR="005E5A0A" w:rsidRPr="005E5A0A" w:rsidRDefault="005E5A0A" w:rsidP="005E5A0A">
      <w:pPr>
        <w:spacing w:line="276" w:lineRule="auto"/>
        <w:jc w:val="center"/>
      </w:pPr>
      <w:r>
        <w:t>Kier. ZiIP, Log</w:t>
      </w:r>
    </w:p>
    <w:tbl>
      <w:tblPr>
        <w:tblStyle w:val="Tabela-Siatka"/>
        <w:tblW w:w="9357" w:type="dxa"/>
        <w:tblLayout w:type="fixed"/>
        <w:tblLook w:val="04A0"/>
      </w:tblPr>
      <w:tblGrid>
        <w:gridCol w:w="1139"/>
        <w:gridCol w:w="959"/>
        <w:gridCol w:w="1388"/>
        <w:gridCol w:w="3143"/>
        <w:gridCol w:w="1843"/>
        <w:gridCol w:w="885"/>
      </w:tblGrid>
      <w:tr w:rsidR="00DA456B" w:rsidRPr="000264C0" w:rsidTr="00112D20">
        <w:tc>
          <w:tcPr>
            <w:tcW w:w="1139" w:type="dxa"/>
            <w:vAlign w:val="center"/>
          </w:tcPr>
          <w:p w:rsidR="00820002" w:rsidRPr="000264C0" w:rsidRDefault="00271611" w:rsidP="00DA456B">
            <w:pPr>
              <w:jc w:val="center"/>
              <w:rPr>
                <w:b/>
                <w:bCs/>
                <w:sz w:val="20"/>
                <w:szCs w:val="20"/>
              </w:rPr>
            </w:pPr>
            <w:r w:rsidRPr="000264C0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959" w:type="dxa"/>
            <w:vAlign w:val="center"/>
          </w:tcPr>
          <w:p w:rsidR="00820002" w:rsidRPr="000264C0" w:rsidRDefault="00271611" w:rsidP="00DA456B">
            <w:pPr>
              <w:jc w:val="center"/>
              <w:rPr>
                <w:b/>
                <w:bCs/>
                <w:sz w:val="22"/>
                <w:szCs w:val="22"/>
              </w:rPr>
            </w:pPr>
            <w:r w:rsidRPr="000264C0">
              <w:rPr>
                <w:b/>
                <w:sz w:val="22"/>
                <w:szCs w:val="22"/>
              </w:rPr>
              <w:t>Liczba</w:t>
            </w:r>
            <w:r w:rsidRPr="000264C0">
              <w:rPr>
                <w:b/>
                <w:sz w:val="22"/>
                <w:szCs w:val="22"/>
              </w:rPr>
              <w:br/>
              <w:t xml:space="preserve"> godzin</w:t>
            </w:r>
          </w:p>
        </w:tc>
        <w:tc>
          <w:tcPr>
            <w:tcW w:w="1388" w:type="dxa"/>
            <w:vAlign w:val="center"/>
          </w:tcPr>
          <w:p w:rsidR="00820002" w:rsidRPr="000264C0" w:rsidRDefault="00271611" w:rsidP="00DA456B">
            <w:pPr>
              <w:jc w:val="center"/>
              <w:rPr>
                <w:b/>
                <w:bCs/>
                <w:sz w:val="22"/>
                <w:szCs w:val="22"/>
              </w:rPr>
            </w:pPr>
            <w:r w:rsidRPr="000264C0">
              <w:rPr>
                <w:b/>
                <w:sz w:val="22"/>
                <w:szCs w:val="22"/>
              </w:rPr>
              <w:t>Godziny realizacji</w:t>
            </w:r>
          </w:p>
        </w:tc>
        <w:tc>
          <w:tcPr>
            <w:tcW w:w="3143" w:type="dxa"/>
            <w:vAlign w:val="center"/>
          </w:tcPr>
          <w:p w:rsidR="00820002" w:rsidRPr="000264C0" w:rsidRDefault="00271611" w:rsidP="00DA456B">
            <w:pPr>
              <w:jc w:val="center"/>
              <w:rPr>
                <w:b/>
                <w:bCs/>
                <w:sz w:val="22"/>
                <w:szCs w:val="22"/>
              </w:rPr>
            </w:pPr>
            <w:r w:rsidRPr="000264C0">
              <w:rPr>
                <w:b/>
                <w:sz w:val="22"/>
                <w:szCs w:val="22"/>
              </w:rPr>
              <w:t>Przedmiot/Tematyka</w:t>
            </w:r>
          </w:p>
        </w:tc>
        <w:tc>
          <w:tcPr>
            <w:tcW w:w="1843" w:type="dxa"/>
            <w:vAlign w:val="center"/>
          </w:tcPr>
          <w:p w:rsidR="00820002" w:rsidRPr="000264C0" w:rsidRDefault="00271611" w:rsidP="00112D20">
            <w:pPr>
              <w:jc w:val="center"/>
              <w:rPr>
                <w:b/>
                <w:bCs/>
                <w:sz w:val="22"/>
                <w:szCs w:val="22"/>
              </w:rPr>
            </w:pPr>
            <w:r w:rsidRPr="000264C0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885" w:type="dxa"/>
            <w:vAlign w:val="center"/>
          </w:tcPr>
          <w:p w:rsidR="00820002" w:rsidRPr="000264C0" w:rsidRDefault="00271611" w:rsidP="00DA456B">
            <w:pPr>
              <w:jc w:val="center"/>
              <w:rPr>
                <w:b/>
                <w:bCs/>
                <w:sz w:val="22"/>
                <w:szCs w:val="22"/>
              </w:rPr>
            </w:pPr>
            <w:r w:rsidRPr="000264C0">
              <w:rPr>
                <w:b/>
                <w:sz w:val="22"/>
                <w:szCs w:val="22"/>
              </w:rPr>
              <w:t>Sala</w:t>
            </w:r>
          </w:p>
        </w:tc>
      </w:tr>
      <w:tr w:rsidR="00DA456B" w:rsidTr="00112D20">
        <w:trPr>
          <w:trHeight w:val="992"/>
        </w:trPr>
        <w:tc>
          <w:tcPr>
            <w:tcW w:w="1139" w:type="dxa"/>
            <w:vAlign w:val="center"/>
          </w:tcPr>
          <w:p w:rsidR="00820002" w:rsidRPr="000264C0" w:rsidRDefault="005E5A0A" w:rsidP="005E5A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264C0">
              <w:rPr>
                <w:b/>
                <w:sz w:val="20"/>
                <w:szCs w:val="20"/>
              </w:rPr>
              <w:t>20.01.</w:t>
            </w:r>
            <w:r w:rsidR="00271611" w:rsidRPr="000264C0">
              <w:rPr>
                <w:b/>
                <w:sz w:val="20"/>
                <w:szCs w:val="20"/>
              </w:rPr>
              <w:t>20</w:t>
            </w:r>
            <w:r w:rsidR="009141AA" w:rsidRPr="000264C0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959" w:type="dxa"/>
            <w:vAlign w:val="center"/>
          </w:tcPr>
          <w:p w:rsidR="00820002" w:rsidRPr="005E5A0A" w:rsidRDefault="0027161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8" w:type="dxa"/>
            <w:vAlign w:val="center"/>
          </w:tcPr>
          <w:p w:rsidR="00820002" w:rsidRPr="005E5A0A" w:rsidRDefault="00271611" w:rsidP="005E5A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16.00-18.15</w:t>
            </w:r>
          </w:p>
        </w:tc>
        <w:tc>
          <w:tcPr>
            <w:tcW w:w="3143" w:type="dxa"/>
            <w:vAlign w:val="center"/>
          </w:tcPr>
          <w:p w:rsidR="00820002" w:rsidRPr="005E5A0A" w:rsidRDefault="00271611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Dobór pracowników</w:t>
            </w:r>
          </w:p>
          <w:p w:rsidR="00820002" w:rsidRPr="005E5A0A" w:rsidRDefault="0027161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- rekruter i jego cechy;</w:t>
            </w:r>
          </w:p>
          <w:p w:rsidR="00820002" w:rsidRPr="005E5A0A" w:rsidRDefault="0027161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- kryteria doboru kandydata;</w:t>
            </w:r>
          </w:p>
          <w:p w:rsidR="00820002" w:rsidRPr="005E5A0A" w:rsidRDefault="0027161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- szczegółowy opis stanowiska pracy,</w:t>
            </w:r>
          </w:p>
          <w:p w:rsidR="00820002" w:rsidRPr="005E5A0A" w:rsidRDefault="0027161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- poszukiwanie kandydatów (profil kandydata, rekrutacja, selekcja) – test osobowości MBTI,</w:t>
            </w:r>
          </w:p>
          <w:p w:rsidR="00820002" w:rsidRPr="005E5A0A" w:rsidRDefault="0027161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- onboarding pracownika</w:t>
            </w:r>
          </w:p>
          <w:p w:rsidR="00820002" w:rsidRPr="005E5A0A" w:rsidRDefault="0027161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Skuteczna komunikacja i delegowanie zadań w zespole (m.in. FUKO, SBI, kanapka)</w:t>
            </w:r>
          </w:p>
        </w:tc>
        <w:tc>
          <w:tcPr>
            <w:tcW w:w="1843" w:type="dxa"/>
            <w:vAlign w:val="center"/>
          </w:tcPr>
          <w:p w:rsidR="00820002" w:rsidRPr="005E5A0A" w:rsidRDefault="00271611" w:rsidP="00112D20">
            <w:pPr>
              <w:jc w:val="left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mgr inż. Joanna Muszyńska</w:t>
            </w:r>
          </w:p>
        </w:tc>
        <w:tc>
          <w:tcPr>
            <w:tcW w:w="885" w:type="dxa"/>
            <w:vAlign w:val="center"/>
          </w:tcPr>
          <w:p w:rsidR="00820002" w:rsidRPr="005E5A0A" w:rsidRDefault="0027161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231C</w:t>
            </w:r>
          </w:p>
        </w:tc>
      </w:tr>
      <w:tr w:rsidR="00DA456B" w:rsidTr="00112D20">
        <w:trPr>
          <w:trHeight w:val="992"/>
        </w:trPr>
        <w:tc>
          <w:tcPr>
            <w:tcW w:w="1139" w:type="dxa"/>
            <w:vAlign w:val="center"/>
          </w:tcPr>
          <w:p w:rsidR="00820002" w:rsidRPr="000264C0" w:rsidRDefault="00271611" w:rsidP="005E5A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264C0">
              <w:rPr>
                <w:b/>
                <w:bCs/>
                <w:sz w:val="20"/>
                <w:szCs w:val="20"/>
              </w:rPr>
              <w:t>1</w:t>
            </w:r>
            <w:r w:rsidR="005E5A0A" w:rsidRPr="000264C0">
              <w:rPr>
                <w:b/>
                <w:bCs/>
                <w:sz w:val="20"/>
                <w:szCs w:val="20"/>
              </w:rPr>
              <w:t>8.05.</w:t>
            </w:r>
            <w:r w:rsidRPr="000264C0">
              <w:rPr>
                <w:b/>
                <w:bCs/>
                <w:sz w:val="20"/>
                <w:szCs w:val="20"/>
              </w:rPr>
              <w:t>20</w:t>
            </w:r>
            <w:r w:rsidR="009141AA" w:rsidRPr="000264C0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959" w:type="dxa"/>
            <w:vAlign w:val="center"/>
          </w:tcPr>
          <w:p w:rsidR="00820002" w:rsidRPr="005E5A0A" w:rsidRDefault="0027161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8" w:type="dxa"/>
            <w:vAlign w:val="center"/>
          </w:tcPr>
          <w:p w:rsidR="00820002" w:rsidRPr="005E5A0A" w:rsidRDefault="00271611" w:rsidP="005E5A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16.00-18.15</w:t>
            </w:r>
          </w:p>
          <w:p w:rsidR="00820002" w:rsidRPr="005E5A0A" w:rsidRDefault="00820002" w:rsidP="005E5A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:rsidR="00820002" w:rsidRPr="005E5A0A" w:rsidRDefault="00271611" w:rsidP="007912B1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Przypomnienie informacji dot. doboru pracowników oraz skutecznej komunikacji i delegowania zadań w zespole. Wykonanie ćwiczeń:</w:t>
            </w:r>
          </w:p>
          <w:p w:rsidR="00820002" w:rsidRPr="005E5A0A" w:rsidRDefault="00271611" w:rsidP="007912B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- szczegółowy opis stanowiska pracy,</w:t>
            </w:r>
          </w:p>
          <w:p w:rsidR="00820002" w:rsidRPr="005E5A0A" w:rsidRDefault="00271611" w:rsidP="007912B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5E5A0A">
              <w:rPr>
                <w:rFonts w:ascii="Times New Roman" w:hAnsi="Times New Roman"/>
              </w:rPr>
              <w:t>– test osobowości MBTI</w:t>
            </w:r>
          </w:p>
        </w:tc>
        <w:tc>
          <w:tcPr>
            <w:tcW w:w="1843" w:type="dxa"/>
            <w:vAlign w:val="center"/>
          </w:tcPr>
          <w:p w:rsidR="00820002" w:rsidRPr="005E5A0A" w:rsidRDefault="00271611" w:rsidP="00112D20">
            <w:pPr>
              <w:jc w:val="left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mgr inż. Joanna Muszyńska</w:t>
            </w:r>
          </w:p>
        </w:tc>
        <w:tc>
          <w:tcPr>
            <w:tcW w:w="885" w:type="dxa"/>
            <w:vAlign w:val="center"/>
          </w:tcPr>
          <w:p w:rsidR="00820002" w:rsidRPr="005E5A0A" w:rsidRDefault="0027161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online</w:t>
            </w:r>
          </w:p>
        </w:tc>
      </w:tr>
      <w:tr w:rsidR="005E5A0A" w:rsidTr="00112D20">
        <w:trPr>
          <w:trHeight w:val="1412"/>
        </w:trPr>
        <w:tc>
          <w:tcPr>
            <w:tcW w:w="1139" w:type="dxa"/>
            <w:vMerge w:val="restart"/>
            <w:vAlign w:val="center"/>
          </w:tcPr>
          <w:p w:rsidR="005E5A0A" w:rsidRPr="000264C0" w:rsidRDefault="005E5A0A" w:rsidP="005E5A0A">
            <w:pPr>
              <w:tabs>
                <w:tab w:val="left" w:pos="1710"/>
              </w:tabs>
              <w:jc w:val="center"/>
              <w:rPr>
                <w:b/>
                <w:sz w:val="20"/>
                <w:szCs w:val="20"/>
              </w:rPr>
            </w:pPr>
            <w:r w:rsidRPr="000264C0">
              <w:rPr>
                <w:b/>
                <w:sz w:val="20"/>
                <w:szCs w:val="20"/>
              </w:rPr>
              <w:t>21.05.20r.</w:t>
            </w:r>
          </w:p>
        </w:tc>
        <w:tc>
          <w:tcPr>
            <w:tcW w:w="959" w:type="dxa"/>
            <w:vMerge w:val="restart"/>
            <w:vAlign w:val="center"/>
          </w:tcPr>
          <w:p w:rsidR="005E5A0A" w:rsidRPr="005E5A0A" w:rsidRDefault="005E5A0A" w:rsidP="005422FB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5E5A0A" w:rsidRPr="005E5A0A" w:rsidRDefault="005E5A0A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16.00-17.30</w:t>
            </w:r>
          </w:p>
          <w:p w:rsidR="005E5A0A" w:rsidRPr="005E5A0A" w:rsidRDefault="005E5A0A" w:rsidP="005E5A0A">
            <w:pPr>
              <w:tabs>
                <w:tab w:val="left" w:pos="171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E5A0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43" w:type="dxa"/>
          </w:tcPr>
          <w:p w:rsidR="005E5A0A" w:rsidRPr="005E5A0A" w:rsidRDefault="005E5A0A" w:rsidP="00B6720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Wprowadzenie do procesu DT (główne założenia, innowacje, etapy, metody). Tworzenie zespołów projektowych. Rozgrzewka kreatywna. Definiowanie wyzwania projektowego.</w:t>
            </w:r>
          </w:p>
        </w:tc>
        <w:tc>
          <w:tcPr>
            <w:tcW w:w="1843" w:type="dxa"/>
          </w:tcPr>
          <w:p w:rsidR="005E5A0A" w:rsidRPr="005E5A0A" w:rsidRDefault="00DA456B" w:rsidP="00112D20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E5A0A" w:rsidRPr="005E5A0A">
              <w:rPr>
                <w:sz w:val="22"/>
                <w:szCs w:val="22"/>
              </w:rPr>
              <w:t>r inż. Katarzyna Ciosk</w:t>
            </w:r>
          </w:p>
        </w:tc>
        <w:tc>
          <w:tcPr>
            <w:tcW w:w="885" w:type="dxa"/>
          </w:tcPr>
          <w:p w:rsidR="005E5A0A" w:rsidRPr="005E5A0A" w:rsidRDefault="00F679F3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5E5A0A" w:rsidRPr="005E5A0A">
              <w:rPr>
                <w:sz w:val="22"/>
                <w:szCs w:val="22"/>
              </w:rPr>
              <w:t>line</w:t>
            </w:r>
          </w:p>
        </w:tc>
      </w:tr>
      <w:tr w:rsidR="005E5A0A" w:rsidTr="00112D20">
        <w:trPr>
          <w:trHeight w:val="1032"/>
        </w:trPr>
        <w:tc>
          <w:tcPr>
            <w:tcW w:w="1139" w:type="dxa"/>
            <w:vMerge/>
            <w:vAlign w:val="center"/>
          </w:tcPr>
          <w:p w:rsidR="005E5A0A" w:rsidRPr="000264C0" w:rsidRDefault="005E5A0A" w:rsidP="005E5A0A">
            <w:pPr>
              <w:tabs>
                <w:tab w:val="left" w:pos="171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5E5A0A" w:rsidRPr="005E5A0A" w:rsidRDefault="005E5A0A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5E5A0A" w:rsidRPr="005E5A0A" w:rsidRDefault="005E5A0A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17.30-19.00</w:t>
            </w:r>
          </w:p>
          <w:p w:rsidR="005E5A0A" w:rsidRPr="005E5A0A" w:rsidRDefault="005E5A0A" w:rsidP="005E5A0A">
            <w:pPr>
              <w:tabs>
                <w:tab w:val="left" w:pos="171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E5A0A">
              <w:rPr>
                <w:i/>
                <w:iCs/>
                <w:sz w:val="22"/>
                <w:szCs w:val="22"/>
              </w:rPr>
              <w:t>2h</w:t>
            </w:r>
          </w:p>
          <w:p w:rsidR="005E5A0A" w:rsidRPr="005E5A0A" w:rsidRDefault="005E5A0A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5E5A0A" w:rsidRPr="005E5A0A" w:rsidRDefault="005E5A0A" w:rsidP="007912B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I etap procesu DT- empatyzacja (ankietyzacja, persona, mapa empatii)</w:t>
            </w:r>
          </w:p>
        </w:tc>
        <w:tc>
          <w:tcPr>
            <w:tcW w:w="1843" w:type="dxa"/>
          </w:tcPr>
          <w:p w:rsidR="005E5A0A" w:rsidRPr="005E5A0A" w:rsidRDefault="00DA456B" w:rsidP="00112D20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E5A0A" w:rsidRPr="005E5A0A">
              <w:rPr>
                <w:sz w:val="22"/>
                <w:szCs w:val="22"/>
              </w:rPr>
              <w:t>r inż. Katarzyna Ciosk</w:t>
            </w:r>
          </w:p>
        </w:tc>
        <w:tc>
          <w:tcPr>
            <w:tcW w:w="885" w:type="dxa"/>
          </w:tcPr>
          <w:p w:rsidR="005E5A0A" w:rsidRPr="005E5A0A" w:rsidRDefault="00F679F3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5E5A0A" w:rsidRPr="005E5A0A">
              <w:rPr>
                <w:sz w:val="22"/>
                <w:szCs w:val="22"/>
              </w:rPr>
              <w:t>line</w:t>
            </w:r>
          </w:p>
        </w:tc>
      </w:tr>
      <w:tr w:rsidR="007912B1" w:rsidTr="00112D20">
        <w:trPr>
          <w:trHeight w:val="1412"/>
        </w:trPr>
        <w:tc>
          <w:tcPr>
            <w:tcW w:w="1139" w:type="dxa"/>
            <w:vMerge w:val="restart"/>
            <w:vAlign w:val="center"/>
          </w:tcPr>
          <w:p w:rsidR="007912B1" w:rsidRPr="000264C0" w:rsidRDefault="007912B1" w:rsidP="005E5A0A">
            <w:pPr>
              <w:tabs>
                <w:tab w:val="left" w:pos="1710"/>
              </w:tabs>
              <w:jc w:val="center"/>
              <w:rPr>
                <w:b/>
                <w:sz w:val="20"/>
                <w:szCs w:val="20"/>
              </w:rPr>
            </w:pPr>
            <w:r w:rsidRPr="000264C0">
              <w:rPr>
                <w:b/>
                <w:sz w:val="20"/>
                <w:szCs w:val="20"/>
              </w:rPr>
              <w:t>26.05.20r.</w:t>
            </w:r>
          </w:p>
        </w:tc>
        <w:tc>
          <w:tcPr>
            <w:tcW w:w="959" w:type="dxa"/>
            <w:vMerge w:val="restart"/>
            <w:vAlign w:val="center"/>
          </w:tcPr>
          <w:p w:rsidR="007912B1" w:rsidRPr="005E5A0A" w:rsidRDefault="007912B1" w:rsidP="005422FB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16.00-17.30</w:t>
            </w:r>
          </w:p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E5A0A">
              <w:rPr>
                <w:i/>
                <w:iCs/>
                <w:sz w:val="22"/>
                <w:szCs w:val="22"/>
              </w:rPr>
              <w:t>2h</w:t>
            </w:r>
          </w:p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7912B1" w:rsidRPr="005E5A0A" w:rsidRDefault="007912B1" w:rsidP="007912B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II etap procesu DT- re(definiowanie) wyzwania projektowego. 5xWhy?, kryteria oceny pomysłów, propozycja wartości, mapa interesariuszy i poziom ich zainteresowania.</w:t>
            </w:r>
          </w:p>
        </w:tc>
        <w:tc>
          <w:tcPr>
            <w:tcW w:w="1843" w:type="dxa"/>
          </w:tcPr>
          <w:p w:rsidR="007912B1" w:rsidRPr="005E5A0A" w:rsidRDefault="00DA456B" w:rsidP="00112D20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912B1" w:rsidRPr="005E5A0A">
              <w:rPr>
                <w:sz w:val="22"/>
                <w:szCs w:val="22"/>
              </w:rPr>
              <w:t>r inż. Katarzyna Ciosk</w:t>
            </w:r>
          </w:p>
        </w:tc>
        <w:tc>
          <w:tcPr>
            <w:tcW w:w="885" w:type="dxa"/>
          </w:tcPr>
          <w:p w:rsidR="007912B1" w:rsidRPr="005E5A0A" w:rsidRDefault="00F679F3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7912B1" w:rsidRPr="005E5A0A">
              <w:rPr>
                <w:sz w:val="22"/>
                <w:szCs w:val="22"/>
              </w:rPr>
              <w:t>line</w:t>
            </w:r>
          </w:p>
        </w:tc>
      </w:tr>
      <w:tr w:rsidR="007912B1" w:rsidTr="00112D20">
        <w:trPr>
          <w:trHeight w:val="1412"/>
        </w:trPr>
        <w:tc>
          <w:tcPr>
            <w:tcW w:w="1139" w:type="dxa"/>
            <w:vMerge/>
            <w:vAlign w:val="center"/>
          </w:tcPr>
          <w:p w:rsidR="007912B1" w:rsidRPr="000264C0" w:rsidRDefault="007912B1" w:rsidP="005E5A0A">
            <w:pPr>
              <w:tabs>
                <w:tab w:val="left" w:pos="171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7912B1" w:rsidRPr="005E5A0A" w:rsidRDefault="007912B1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17.30-19.00</w:t>
            </w:r>
          </w:p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E5A0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43" w:type="dxa"/>
          </w:tcPr>
          <w:p w:rsidR="007912B1" w:rsidRPr="005E5A0A" w:rsidRDefault="007912B1" w:rsidP="007912B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III etap procesu DT- generowanie rozwiązań. Burza mózgów, karta selekcji pomysłów, karta projektu,piramida skojarzeń.</w:t>
            </w:r>
          </w:p>
        </w:tc>
        <w:tc>
          <w:tcPr>
            <w:tcW w:w="1843" w:type="dxa"/>
          </w:tcPr>
          <w:p w:rsidR="007912B1" w:rsidRPr="005E5A0A" w:rsidRDefault="00DA456B" w:rsidP="00112D20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912B1" w:rsidRPr="005E5A0A">
              <w:rPr>
                <w:sz w:val="22"/>
                <w:szCs w:val="22"/>
              </w:rPr>
              <w:t>r inż. Katarzyna Ciosk</w:t>
            </w:r>
          </w:p>
        </w:tc>
        <w:tc>
          <w:tcPr>
            <w:tcW w:w="885" w:type="dxa"/>
          </w:tcPr>
          <w:p w:rsidR="007912B1" w:rsidRPr="005E5A0A" w:rsidRDefault="00F679F3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7912B1" w:rsidRPr="005E5A0A">
              <w:rPr>
                <w:sz w:val="22"/>
                <w:szCs w:val="22"/>
              </w:rPr>
              <w:t>line</w:t>
            </w:r>
          </w:p>
        </w:tc>
      </w:tr>
      <w:tr w:rsidR="007912B1" w:rsidTr="00112D20">
        <w:trPr>
          <w:trHeight w:val="1412"/>
        </w:trPr>
        <w:tc>
          <w:tcPr>
            <w:tcW w:w="1139" w:type="dxa"/>
            <w:vMerge w:val="restart"/>
            <w:vAlign w:val="center"/>
          </w:tcPr>
          <w:p w:rsidR="007912B1" w:rsidRPr="000264C0" w:rsidRDefault="007912B1" w:rsidP="005E5A0A">
            <w:pPr>
              <w:tabs>
                <w:tab w:val="left" w:pos="1710"/>
              </w:tabs>
              <w:jc w:val="center"/>
              <w:rPr>
                <w:b/>
                <w:sz w:val="20"/>
                <w:szCs w:val="20"/>
              </w:rPr>
            </w:pPr>
            <w:r w:rsidRPr="000264C0">
              <w:rPr>
                <w:b/>
                <w:sz w:val="20"/>
                <w:szCs w:val="20"/>
              </w:rPr>
              <w:t>28.05.20r.</w:t>
            </w:r>
          </w:p>
        </w:tc>
        <w:tc>
          <w:tcPr>
            <w:tcW w:w="959" w:type="dxa"/>
            <w:vMerge w:val="restart"/>
            <w:vAlign w:val="center"/>
          </w:tcPr>
          <w:p w:rsidR="007912B1" w:rsidRPr="005E5A0A" w:rsidRDefault="007912B1" w:rsidP="005422FB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16.00-17.30</w:t>
            </w:r>
          </w:p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E5A0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43" w:type="dxa"/>
          </w:tcPr>
          <w:p w:rsidR="007912B1" w:rsidRPr="005E5A0A" w:rsidRDefault="007912B1" w:rsidP="007912B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Kapelusze de Bono.</w:t>
            </w:r>
          </w:p>
          <w:p w:rsidR="007912B1" w:rsidRPr="005E5A0A" w:rsidRDefault="007912B1" w:rsidP="007912B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IV etap procesu DT- prototypowanie (budowa prototypu rozwiązania projektowego, wizualizacja projektu)</w:t>
            </w:r>
          </w:p>
        </w:tc>
        <w:tc>
          <w:tcPr>
            <w:tcW w:w="1843" w:type="dxa"/>
          </w:tcPr>
          <w:p w:rsidR="007912B1" w:rsidRPr="005E5A0A" w:rsidRDefault="00DA456B" w:rsidP="00112D20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912B1" w:rsidRPr="005E5A0A">
              <w:rPr>
                <w:sz w:val="22"/>
                <w:szCs w:val="22"/>
              </w:rPr>
              <w:t>r inż. Katarzyna Ciosk</w:t>
            </w:r>
          </w:p>
        </w:tc>
        <w:tc>
          <w:tcPr>
            <w:tcW w:w="885" w:type="dxa"/>
          </w:tcPr>
          <w:p w:rsidR="007912B1" w:rsidRPr="005E5A0A" w:rsidRDefault="00F679F3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</w:t>
            </w:r>
            <w:r w:rsidR="007912B1" w:rsidRPr="005E5A0A">
              <w:rPr>
                <w:sz w:val="22"/>
                <w:szCs w:val="22"/>
              </w:rPr>
              <w:t>ine</w:t>
            </w:r>
          </w:p>
        </w:tc>
      </w:tr>
      <w:tr w:rsidR="007912B1" w:rsidTr="00B67201">
        <w:trPr>
          <w:trHeight w:val="1204"/>
        </w:trPr>
        <w:tc>
          <w:tcPr>
            <w:tcW w:w="1139" w:type="dxa"/>
            <w:vMerge/>
            <w:vAlign w:val="center"/>
          </w:tcPr>
          <w:p w:rsidR="007912B1" w:rsidRPr="000264C0" w:rsidRDefault="007912B1" w:rsidP="005E5A0A">
            <w:pPr>
              <w:tabs>
                <w:tab w:val="left" w:pos="171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7912B1" w:rsidRPr="005E5A0A" w:rsidRDefault="007912B1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17.30-19.00</w:t>
            </w:r>
          </w:p>
          <w:p w:rsidR="007912B1" w:rsidRPr="005E5A0A" w:rsidRDefault="007912B1" w:rsidP="005E5A0A">
            <w:pPr>
              <w:tabs>
                <w:tab w:val="left" w:pos="171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E5A0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43" w:type="dxa"/>
          </w:tcPr>
          <w:p w:rsidR="007912B1" w:rsidRPr="005E5A0A" w:rsidRDefault="007912B1" w:rsidP="007912B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V etap procesu DT- testowanie (prezentacja projektu, karta feedback)</w:t>
            </w:r>
          </w:p>
          <w:p w:rsidR="007912B1" w:rsidRPr="005E5A0A" w:rsidRDefault="007912B1" w:rsidP="007912B1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Podsumowanie</w:t>
            </w:r>
          </w:p>
        </w:tc>
        <w:tc>
          <w:tcPr>
            <w:tcW w:w="1843" w:type="dxa"/>
          </w:tcPr>
          <w:p w:rsidR="007912B1" w:rsidRPr="005E5A0A" w:rsidRDefault="00DA456B" w:rsidP="00112D20">
            <w:pPr>
              <w:tabs>
                <w:tab w:val="left" w:pos="171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912B1" w:rsidRPr="005E5A0A">
              <w:rPr>
                <w:sz w:val="22"/>
                <w:szCs w:val="22"/>
              </w:rPr>
              <w:t>r inż. Katarzyna Ciosk</w:t>
            </w:r>
          </w:p>
        </w:tc>
        <w:tc>
          <w:tcPr>
            <w:tcW w:w="885" w:type="dxa"/>
          </w:tcPr>
          <w:p w:rsidR="007912B1" w:rsidRPr="005E5A0A" w:rsidRDefault="00F679F3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7912B1" w:rsidRPr="005E5A0A">
              <w:rPr>
                <w:sz w:val="22"/>
                <w:szCs w:val="22"/>
              </w:rPr>
              <w:t>line</w:t>
            </w:r>
          </w:p>
        </w:tc>
      </w:tr>
      <w:tr w:rsidR="005E5A0A" w:rsidTr="00112D20">
        <w:trPr>
          <w:trHeight w:val="1020"/>
        </w:trPr>
        <w:tc>
          <w:tcPr>
            <w:tcW w:w="1139" w:type="dxa"/>
            <w:vAlign w:val="center"/>
          </w:tcPr>
          <w:p w:rsidR="005E5A0A" w:rsidRPr="000264C0" w:rsidRDefault="005E5A0A" w:rsidP="005E5A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264C0">
              <w:rPr>
                <w:b/>
                <w:bCs/>
                <w:sz w:val="20"/>
                <w:szCs w:val="20"/>
              </w:rPr>
              <w:t>09.06.20r.</w:t>
            </w:r>
          </w:p>
        </w:tc>
        <w:tc>
          <w:tcPr>
            <w:tcW w:w="959" w:type="dxa"/>
            <w:vAlign w:val="center"/>
          </w:tcPr>
          <w:p w:rsidR="005E5A0A" w:rsidRPr="005E5A0A" w:rsidRDefault="005E5A0A" w:rsidP="005422F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8" w:type="dxa"/>
            <w:vAlign w:val="center"/>
          </w:tcPr>
          <w:p w:rsidR="005E5A0A" w:rsidRPr="005E5A0A" w:rsidRDefault="005E5A0A" w:rsidP="005E5A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18.30-20.00</w:t>
            </w:r>
          </w:p>
        </w:tc>
        <w:tc>
          <w:tcPr>
            <w:tcW w:w="3143" w:type="dxa"/>
            <w:vAlign w:val="center"/>
          </w:tcPr>
          <w:p w:rsidR="005E5A0A" w:rsidRPr="005E5A0A" w:rsidRDefault="005E5A0A" w:rsidP="00B67201">
            <w:pPr>
              <w:jc w:val="left"/>
              <w:rPr>
                <w:b/>
                <w:bCs/>
                <w:sz w:val="22"/>
                <w:szCs w:val="22"/>
              </w:rPr>
            </w:pPr>
            <w:r w:rsidRPr="005E5A0A">
              <w:rPr>
                <w:color w:val="000000"/>
                <w:sz w:val="22"/>
                <w:szCs w:val="22"/>
              </w:rPr>
              <w:t>Przepisy prawne dotyczące prowadzenia działalności  gospodarczej w Polsce</w:t>
            </w:r>
          </w:p>
        </w:tc>
        <w:tc>
          <w:tcPr>
            <w:tcW w:w="1843" w:type="dxa"/>
            <w:vAlign w:val="center"/>
          </w:tcPr>
          <w:p w:rsidR="005E5A0A" w:rsidRPr="007912B1" w:rsidRDefault="005E5A0A" w:rsidP="00112D20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7912B1">
              <w:rPr>
                <w:bCs/>
                <w:sz w:val="22"/>
                <w:szCs w:val="22"/>
              </w:rPr>
              <w:t xml:space="preserve">dr hab. </w:t>
            </w:r>
            <w:r w:rsidRPr="007912B1">
              <w:rPr>
                <w:bCs/>
                <w:sz w:val="22"/>
                <w:szCs w:val="22"/>
              </w:rPr>
              <w:br/>
              <w:t>Ł. Wojcieszak, prof. PŚk.</w:t>
            </w:r>
          </w:p>
        </w:tc>
        <w:tc>
          <w:tcPr>
            <w:tcW w:w="885" w:type="dxa"/>
          </w:tcPr>
          <w:p w:rsidR="005E5A0A" w:rsidRPr="005E5A0A" w:rsidRDefault="00F679F3" w:rsidP="005422FB">
            <w:pPr>
              <w:tabs>
                <w:tab w:val="left" w:pos="1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7912B1" w:rsidRPr="005E5A0A">
              <w:rPr>
                <w:sz w:val="22"/>
                <w:szCs w:val="22"/>
              </w:rPr>
              <w:t>line</w:t>
            </w:r>
          </w:p>
        </w:tc>
      </w:tr>
      <w:tr w:rsidR="005E5A0A" w:rsidTr="00B67201">
        <w:trPr>
          <w:trHeight w:val="1412"/>
        </w:trPr>
        <w:tc>
          <w:tcPr>
            <w:tcW w:w="1139" w:type="dxa"/>
            <w:vAlign w:val="center"/>
          </w:tcPr>
          <w:p w:rsidR="005E5A0A" w:rsidRPr="000264C0" w:rsidRDefault="00B67201" w:rsidP="005E5A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264C0">
              <w:rPr>
                <w:b/>
                <w:bCs/>
                <w:sz w:val="20"/>
                <w:szCs w:val="20"/>
              </w:rPr>
              <w:t>10.06.20r.</w:t>
            </w:r>
          </w:p>
        </w:tc>
        <w:tc>
          <w:tcPr>
            <w:tcW w:w="959" w:type="dxa"/>
            <w:vAlign w:val="center"/>
          </w:tcPr>
          <w:p w:rsidR="005E5A0A" w:rsidRPr="005E5A0A" w:rsidRDefault="005E5A0A" w:rsidP="005422F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E5A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8" w:type="dxa"/>
            <w:vAlign w:val="center"/>
          </w:tcPr>
          <w:p w:rsidR="005E5A0A" w:rsidRPr="005E5A0A" w:rsidRDefault="00B67201" w:rsidP="005E5A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16.00-17.30</w:t>
            </w:r>
          </w:p>
        </w:tc>
        <w:tc>
          <w:tcPr>
            <w:tcW w:w="3143" w:type="dxa"/>
            <w:vAlign w:val="center"/>
          </w:tcPr>
          <w:p w:rsidR="005E5A0A" w:rsidRPr="005E5A0A" w:rsidRDefault="005E5A0A" w:rsidP="00B67201">
            <w:pPr>
              <w:widowControl/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Model biznesowy</w:t>
            </w:r>
          </w:p>
          <w:p w:rsidR="005E5A0A" w:rsidRPr="005E5A0A" w:rsidRDefault="005E5A0A" w:rsidP="00B67201">
            <w:pPr>
              <w:widowControl/>
              <w:jc w:val="left"/>
              <w:rPr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Osterwaldera, schematwraz ze wszystkimielementami tj: segmentyklientów, propozycja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wartości, kanały dotarcia,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relacje z klientami,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strumienie przychodów,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kluczowe zasoby,</w:t>
            </w:r>
          </w:p>
          <w:p w:rsidR="005E5A0A" w:rsidRPr="005E5A0A" w:rsidRDefault="005E5A0A" w:rsidP="00B67201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5E5A0A">
              <w:rPr>
                <w:sz w:val="22"/>
                <w:szCs w:val="22"/>
              </w:rPr>
              <w:t>kluczowe działania,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kluczowi partnerzy oraz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struktura kosztów. Zajęcia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zakończone wizualizacją</w:t>
            </w:r>
            <w:r w:rsidR="00B67201">
              <w:rPr>
                <w:sz w:val="22"/>
                <w:szCs w:val="22"/>
              </w:rPr>
              <w:t xml:space="preserve"> </w:t>
            </w:r>
            <w:r w:rsidRPr="005E5A0A">
              <w:rPr>
                <w:sz w:val="22"/>
                <w:szCs w:val="22"/>
              </w:rPr>
              <w:t>pomysłów.</w:t>
            </w:r>
          </w:p>
        </w:tc>
        <w:tc>
          <w:tcPr>
            <w:tcW w:w="1843" w:type="dxa"/>
            <w:vAlign w:val="center"/>
          </w:tcPr>
          <w:p w:rsidR="005E5A0A" w:rsidRPr="007912B1" w:rsidRDefault="005E5A0A" w:rsidP="00112D20">
            <w:pPr>
              <w:pStyle w:val="Akapitzlist"/>
              <w:spacing w:after="0"/>
              <w:ind w:left="34"/>
              <w:rPr>
                <w:rFonts w:ascii="Times New Roman" w:hAnsi="Times New Roman"/>
                <w:bCs/>
              </w:rPr>
            </w:pPr>
            <w:r w:rsidRPr="007912B1">
              <w:rPr>
                <w:rFonts w:ascii="Times New Roman" w:hAnsi="Times New Roman"/>
                <w:bCs/>
              </w:rPr>
              <w:t xml:space="preserve">mgr </w:t>
            </w:r>
            <w:r w:rsidR="00DA456B">
              <w:rPr>
                <w:rFonts w:ascii="Times New Roman" w:hAnsi="Times New Roman"/>
                <w:bCs/>
              </w:rPr>
              <w:t xml:space="preserve">inż. </w:t>
            </w:r>
            <w:r w:rsidRPr="007912B1">
              <w:rPr>
                <w:rFonts w:ascii="Times New Roman" w:hAnsi="Times New Roman"/>
                <w:bCs/>
              </w:rPr>
              <w:t>Pawelec</w:t>
            </w:r>
          </w:p>
        </w:tc>
        <w:tc>
          <w:tcPr>
            <w:tcW w:w="885" w:type="dxa"/>
            <w:vAlign w:val="center"/>
          </w:tcPr>
          <w:p w:rsidR="005E5A0A" w:rsidRPr="005E5A0A" w:rsidRDefault="00F679F3" w:rsidP="00B67201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7912B1" w:rsidRPr="005E5A0A">
              <w:rPr>
                <w:sz w:val="22"/>
                <w:szCs w:val="22"/>
              </w:rPr>
              <w:t>line</w:t>
            </w:r>
          </w:p>
        </w:tc>
      </w:tr>
      <w:tr w:rsidR="00DA456B" w:rsidTr="000264C0">
        <w:trPr>
          <w:trHeight w:val="1412"/>
        </w:trPr>
        <w:tc>
          <w:tcPr>
            <w:tcW w:w="1139" w:type="dxa"/>
            <w:vAlign w:val="center"/>
          </w:tcPr>
          <w:p w:rsidR="00DA456B" w:rsidRPr="000264C0" w:rsidRDefault="000264C0" w:rsidP="005E5A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22.06.20r.</w:t>
            </w:r>
          </w:p>
        </w:tc>
        <w:tc>
          <w:tcPr>
            <w:tcW w:w="959" w:type="dxa"/>
            <w:vAlign w:val="center"/>
          </w:tcPr>
          <w:p w:rsidR="00DA456B" w:rsidRPr="005E5A0A" w:rsidRDefault="000264C0" w:rsidP="005422F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8" w:type="dxa"/>
            <w:vAlign w:val="center"/>
          </w:tcPr>
          <w:p w:rsidR="00F679F3" w:rsidRDefault="00F679F3" w:rsidP="000264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A456B" w:rsidRPr="0073208A" w:rsidRDefault="000264C0" w:rsidP="000264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A456B" w:rsidRPr="0073208A">
              <w:rPr>
                <w:sz w:val="22"/>
                <w:szCs w:val="22"/>
              </w:rPr>
              <w:t>.00-1</w:t>
            </w:r>
            <w:r w:rsidR="00DC5393">
              <w:rPr>
                <w:sz w:val="22"/>
                <w:szCs w:val="22"/>
              </w:rPr>
              <w:t>6.3</w:t>
            </w:r>
            <w:r w:rsidR="00DA456B" w:rsidRPr="0073208A">
              <w:rPr>
                <w:sz w:val="22"/>
                <w:szCs w:val="22"/>
              </w:rPr>
              <w:t>0</w:t>
            </w:r>
          </w:p>
          <w:p w:rsidR="00DA456B" w:rsidRPr="0073208A" w:rsidRDefault="00DA456B" w:rsidP="000264C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DA456B" w:rsidRDefault="00DA456B" w:rsidP="005422FB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Rozwiązywanie problemów technologiczno materiałowych występujących podczas prowadzenia przedsiębiorstw technologicznych. Przeprowadzenie przykładowych prób badawczo technologicznych. Szkolenie z zakresu obsługi wybranych maszyn technologicznych.</w:t>
            </w:r>
          </w:p>
        </w:tc>
        <w:tc>
          <w:tcPr>
            <w:tcW w:w="1843" w:type="dxa"/>
          </w:tcPr>
          <w:p w:rsidR="00F679F3" w:rsidRDefault="00F679F3" w:rsidP="00112D20">
            <w:pPr>
              <w:jc w:val="left"/>
              <w:rPr>
                <w:sz w:val="22"/>
                <w:szCs w:val="22"/>
              </w:rPr>
            </w:pPr>
          </w:p>
          <w:p w:rsidR="00F679F3" w:rsidRDefault="00F679F3" w:rsidP="00112D20">
            <w:pPr>
              <w:jc w:val="left"/>
              <w:rPr>
                <w:sz w:val="22"/>
                <w:szCs w:val="22"/>
              </w:rPr>
            </w:pPr>
          </w:p>
          <w:p w:rsidR="00F679F3" w:rsidRDefault="00F679F3" w:rsidP="00112D20">
            <w:pPr>
              <w:jc w:val="left"/>
              <w:rPr>
                <w:sz w:val="22"/>
                <w:szCs w:val="22"/>
              </w:rPr>
            </w:pPr>
          </w:p>
          <w:p w:rsidR="00DA456B" w:rsidRDefault="00DA456B" w:rsidP="00112D20">
            <w:pPr>
              <w:jc w:val="left"/>
            </w:pPr>
            <w:r>
              <w:rPr>
                <w:sz w:val="22"/>
                <w:szCs w:val="22"/>
              </w:rPr>
              <w:t>dr inż. Piotr Thomas</w:t>
            </w:r>
          </w:p>
        </w:tc>
        <w:tc>
          <w:tcPr>
            <w:tcW w:w="885" w:type="dxa"/>
          </w:tcPr>
          <w:p w:rsidR="00DA456B" w:rsidRDefault="00DA456B" w:rsidP="0054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11HB,</w:t>
            </w:r>
          </w:p>
          <w:p w:rsidR="00DA456B" w:rsidRDefault="00DA456B" w:rsidP="005422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 maszyn, budynek B</w:t>
            </w:r>
          </w:p>
        </w:tc>
      </w:tr>
    </w:tbl>
    <w:p w:rsidR="00820002" w:rsidRDefault="00820002">
      <w:pPr>
        <w:spacing w:line="360" w:lineRule="auto"/>
        <w:jc w:val="center"/>
        <w:rPr>
          <w:b/>
          <w:bCs/>
        </w:rPr>
      </w:pPr>
    </w:p>
    <w:p w:rsidR="00820002" w:rsidRDefault="00820002">
      <w:pPr>
        <w:spacing w:line="360" w:lineRule="auto"/>
        <w:jc w:val="center"/>
      </w:pPr>
    </w:p>
    <w:p w:rsidR="00820002" w:rsidRDefault="00820002">
      <w:pPr>
        <w:tabs>
          <w:tab w:val="left" w:pos="1710"/>
        </w:tabs>
      </w:pPr>
    </w:p>
    <w:sectPr w:rsidR="00820002" w:rsidSect="000C6817">
      <w:headerReference w:type="default" r:id="rId8"/>
      <w:footerReference w:type="default" r:id="rId9"/>
      <w:pgSz w:w="11906" w:h="16838"/>
      <w:pgMar w:top="1134" w:right="1418" w:bottom="1134" w:left="1418" w:header="425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AD" w:rsidRDefault="001149AD">
      <w:r>
        <w:separator/>
      </w:r>
    </w:p>
  </w:endnote>
  <w:endnote w:type="continuationSeparator" w:id="1">
    <w:p w:rsidR="001149AD" w:rsidRDefault="0011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02" w:rsidRDefault="0082000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AD" w:rsidRDefault="001149AD">
      <w:r>
        <w:separator/>
      </w:r>
    </w:p>
  </w:footnote>
  <w:footnote w:type="continuationSeparator" w:id="1">
    <w:p w:rsidR="001149AD" w:rsidRDefault="0011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02" w:rsidRDefault="00271611">
    <w:pPr>
      <w:pStyle w:val="Nagwek"/>
      <w:jc w:val="center"/>
      <w:rPr>
        <w:rFonts w:ascii="Arial Narrow" w:hAnsi="Arial Narrow"/>
      </w:rPr>
    </w:pPr>
    <w:r>
      <w:rPr>
        <w:noProof/>
      </w:rPr>
      <w:drawing>
        <wp:inline distT="0" distB="0" distL="0" distR="0">
          <wp:extent cx="558165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002" w:rsidRDefault="00820002">
    <w:pPr>
      <w:jc w:val="center"/>
      <w:rPr>
        <w:rFonts w:ascii="Arial" w:hAnsi="Arial" w:cs="Arial"/>
        <w:sz w:val="16"/>
        <w:szCs w:val="16"/>
      </w:rPr>
    </w:pPr>
  </w:p>
  <w:p w:rsidR="00820002" w:rsidRDefault="0027161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820002" w:rsidRDefault="00820002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A26"/>
    <w:multiLevelType w:val="multilevel"/>
    <w:tmpl w:val="AAD89BF0"/>
    <w:lvl w:ilvl="0">
      <w:start w:val="1"/>
      <w:numFmt w:val="upperLetter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B9B3D54"/>
    <w:multiLevelType w:val="multilevel"/>
    <w:tmpl w:val="E4449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02"/>
    <w:rsid w:val="00013576"/>
    <w:rsid w:val="000264C0"/>
    <w:rsid w:val="000C6817"/>
    <w:rsid w:val="000F1156"/>
    <w:rsid w:val="00112D20"/>
    <w:rsid w:val="001149AD"/>
    <w:rsid w:val="00184239"/>
    <w:rsid w:val="002668B8"/>
    <w:rsid w:val="00271611"/>
    <w:rsid w:val="00387FE0"/>
    <w:rsid w:val="00586442"/>
    <w:rsid w:val="005E5A0A"/>
    <w:rsid w:val="00637ECA"/>
    <w:rsid w:val="006E00D8"/>
    <w:rsid w:val="007912B1"/>
    <w:rsid w:val="00820002"/>
    <w:rsid w:val="009141AA"/>
    <w:rsid w:val="009917D9"/>
    <w:rsid w:val="009E3BF9"/>
    <w:rsid w:val="00A774BA"/>
    <w:rsid w:val="00B67201"/>
    <w:rsid w:val="00BA7F72"/>
    <w:rsid w:val="00C95F7F"/>
    <w:rsid w:val="00DA456B"/>
    <w:rsid w:val="00DC5393"/>
    <w:rsid w:val="00E028F3"/>
    <w:rsid w:val="00E453E2"/>
    <w:rsid w:val="00F6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character" w:customStyle="1" w:styleId="TekstdymkaZnak">
    <w:name w:val="Tekst dymka Znak"/>
    <w:link w:val="Tekstdymka"/>
    <w:qFormat/>
    <w:rsid w:val="00BE6B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D2401"/>
  </w:style>
  <w:style w:type="character" w:customStyle="1" w:styleId="TekstprzypisudolnegoZnak">
    <w:name w:val="Tekst przypisu dolnego Znak"/>
    <w:link w:val="Tekstprzypisudolnego"/>
    <w:semiHidden/>
    <w:qFormat/>
    <w:rsid w:val="000D76AB"/>
    <w:rPr>
      <w:lang w:val="pl-PL" w:eastAsia="ar-SA"/>
    </w:rPr>
  </w:style>
  <w:style w:type="character" w:customStyle="1" w:styleId="Zakotwiczenieprzypisudolnego">
    <w:name w:val="Zakotwiczenie przypisu dolnego"/>
    <w:rsid w:val="000C6817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0D76AB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rsid w:val="007E339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paragraph" w:styleId="Lista">
    <w:name w:val="List"/>
    <w:basedOn w:val="Tekstpodstawowy"/>
    <w:rsid w:val="000C6817"/>
    <w:rPr>
      <w:rFonts w:cs="Arial Unicode MS"/>
    </w:rPr>
  </w:style>
  <w:style w:type="paragraph" w:styleId="Legenda">
    <w:name w:val="caption"/>
    <w:basedOn w:val="Normalny"/>
    <w:qFormat/>
    <w:rsid w:val="000C681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0C6817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0C6817"/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F52B73"/>
    <w:pPr>
      <w:widowControl/>
      <w:spacing w:beforeAutospacing="1" w:afterAutospacing="1"/>
      <w:jc w:val="left"/>
    </w:pPr>
  </w:style>
  <w:style w:type="paragraph" w:styleId="Tekstdymka">
    <w:name w:val="Balloon Text"/>
    <w:basedOn w:val="Normalny"/>
    <w:link w:val="TekstdymkaZnak"/>
    <w:qFormat/>
    <w:rsid w:val="00BE6B37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paragraph" w:customStyle="1" w:styleId="Standard">
    <w:name w:val="Standard"/>
    <w:qFormat/>
    <w:rsid w:val="00A46C3F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basedOn w:val="Standard"/>
    <w:qFormat/>
    <w:rsid w:val="00A46C3F"/>
    <w:pPr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table" w:styleId="Tabela-Siatka">
    <w:name w:val="Table Grid"/>
    <w:basedOn w:val="Standardowy"/>
    <w:rsid w:val="00A871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0335-05DE-4E0F-BE54-41A1F71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user</cp:lastModifiedBy>
  <cp:revision>2</cp:revision>
  <cp:lastPrinted>2020-05-19T12:02:00Z</cp:lastPrinted>
  <dcterms:created xsi:type="dcterms:W3CDTF">2020-06-02T11:23:00Z</dcterms:created>
  <dcterms:modified xsi:type="dcterms:W3CDTF">2020-06-02T11:23:00Z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