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</w:p>
    <w:p w:rsidR="00E2120A" w:rsidRPr="00E2120A" w:rsidRDefault="00D93D81" w:rsidP="00E2120A">
      <w:pPr>
        <w:spacing w:line="254" w:lineRule="auto"/>
        <w:jc w:val="center"/>
      </w:pPr>
      <w:r>
        <w:rPr>
          <w:b/>
        </w:rPr>
        <w:t xml:space="preserve">Szkolenia certyfikowanego </w:t>
      </w:r>
      <w:r w:rsidR="00E2120A" w:rsidRPr="00427855">
        <w:rPr>
          <w:b/>
        </w:rPr>
        <w:t>SEP w r. ak. 2020/21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 </w:t>
      </w:r>
      <w:r w:rsidR="00E2120A">
        <w:rPr>
          <w:b/>
          <w:sz w:val="22"/>
          <w:szCs w:val="22"/>
        </w:rPr>
        <w:t>WEAiI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E2120A" w:rsidP="0086591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k. Elektrotechnika, Energetyka  sem. 7.</w:t>
      </w:r>
    </w:p>
    <w:p w:rsidR="000848DE" w:rsidRDefault="000848DE" w:rsidP="0086591C">
      <w:pPr>
        <w:pStyle w:val="Tekstpodstawowy"/>
        <w:rPr>
          <w:sz w:val="22"/>
          <w:szCs w:val="22"/>
        </w:rPr>
      </w:pPr>
    </w:p>
    <w:p w:rsidR="000848DE" w:rsidRDefault="00E2120A" w:rsidP="0086591C">
      <w:pPr>
        <w:pStyle w:val="Tekstpodstawowy"/>
        <w:rPr>
          <w:b/>
          <w:sz w:val="22"/>
          <w:szCs w:val="22"/>
        </w:rPr>
      </w:pPr>
      <w:r w:rsidRPr="000848DE">
        <w:rPr>
          <w:b/>
          <w:sz w:val="22"/>
          <w:szCs w:val="22"/>
        </w:rPr>
        <w:t xml:space="preserve">Zajęcia na platformie: meet.2.tu.kielce.pl/sep_kurs </w:t>
      </w:r>
    </w:p>
    <w:p w:rsidR="00595F9C" w:rsidRDefault="00595F9C" w:rsidP="0086591C">
      <w:pPr>
        <w:pStyle w:val="Tekstpodstawowy"/>
        <w:rPr>
          <w:b/>
          <w:sz w:val="22"/>
          <w:szCs w:val="22"/>
        </w:rPr>
      </w:pPr>
    </w:p>
    <w:p w:rsidR="00E2120A" w:rsidRPr="000848DE" w:rsidRDefault="000848DE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Ewentualnie: </w:t>
      </w:r>
      <w:r w:rsidR="00E2120A" w:rsidRPr="000848DE">
        <w:rPr>
          <w:b/>
          <w:sz w:val="22"/>
          <w:szCs w:val="22"/>
        </w:rPr>
        <w:t>meet 1 lub meet 3 nazwa pokoju: sep_kurs</w:t>
      </w:r>
    </w:p>
    <w:p w:rsidR="00E2120A" w:rsidRDefault="00E2120A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090"/>
        <w:gridCol w:w="1014"/>
        <w:gridCol w:w="3380"/>
        <w:gridCol w:w="724"/>
      </w:tblGrid>
      <w:tr w:rsidR="0086591C" w:rsidTr="0086591C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Instalacje elektryczne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Grzegorz Mieczkowski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On Line 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Instalacje elektryczne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Grzegorz Mieczkowski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Działania prądu na organizm ludzki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Grzegorz Mieczkowski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Ochrona przeciwporażeniowa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Zygmunt Zimny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Ochrona przeciwporażeniowa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Zygmunt Zimny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86591C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03.02.2021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1C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Elektryczne urzą</w:t>
            </w:r>
            <w:r w:rsidR="00E2120A">
              <w:rPr>
                <w:b w:val="0"/>
                <w:sz w:val="24"/>
                <w:szCs w:val="24"/>
              </w:rPr>
              <w:t>dzenia napędowe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Zygmunt Zimny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D93D81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05.02.2021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Linie elektroenergetyczne napowietrzne i kablowe niskiego napięcia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Grzegorz Mieczkowski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D93D81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10.02.2021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1" w:rsidRDefault="00E2120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Organizacja bezpiecznej pracy przy urządzeniach </w:t>
            </w:r>
            <w:r w:rsidR="00427855">
              <w:rPr>
                <w:b w:val="0"/>
                <w:sz w:val="24"/>
                <w:szCs w:val="24"/>
              </w:rPr>
              <w:t>el.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mgr inż. Grzegorz Mieczkowski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On line</w:t>
            </w:r>
          </w:p>
        </w:tc>
      </w:tr>
      <w:tr w:rsidR="00D93D81" w:rsidTr="0086591C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12.02.2021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Egzamin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14-17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427855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Komisja egzaminacyjna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81" w:rsidRDefault="00D93D8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sectPr w:rsidR="0086591C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24" w:rsidRDefault="007C2124" w:rsidP="00B01265">
      <w:r>
        <w:separator/>
      </w:r>
    </w:p>
  </w:endnote>
  <w:endnote w:type="continuationSeparator" w:id="1">
    <w:p w:rsidR="007C2124" w:rsidRDefault="007C2124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24" w:rsidRDefault="007C2124" w:rsidP="00B01265">
      <w:r>
        <w:separator/>
      </w:r>
    </w:p>
  </w:footnote>
  <w:footnote w:type="continuationSeparator" w:id="1">
    <w:p w:rsidR="007C2124" w:rsidRDefault="007C2124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01265"/>
    <w:rsid w:val="0001120C"/>
    <w:rsid w:val="000264A2"/>
    <w:rsid w:val="00034319"/>
    <w:rsid w:val="000551E0"/>
    <w:rsid w:val="000848DE"/>
    <w:rsid w:val="000C4651"/>
    <w:rsid w:val="000D2657"/>
    <w:rsid w:val="000E592B"/>
    <w:rsid w:val="001257A0"/>
    <w:rsid w:val="00154528"/>
    <w:rsid w:val="001A6925"/>
    <w:rsid w:val="001B6E75"/>
    <w:rsid w:val="001F0BB0"/>
    <w:rsid w:val="002009D7"/>
    <w:rsid w:val="002066B8"/>
    <w:rsid w:val="002C1F55"/>
    <w:rsid w:val="002C4175"/>
    <w:rsid w:val="002E3B43"/>
    <w:rsid w:val="003055F9"/>
    <w:rsid w:val="00343373"/>
    <w:rsid w:val="00375624"/>
    <w:rsid w:val="00377730"/>
    <w:rsid w:val="003F006F"/>
    <w:rsid w:val="003F7B06"/>
    <w:rsid w:val="00415DC9"/>
    <w:rsid w:val="00427855"/>
    <w:rsid w:val="004647B4"/>
    <w:rsid w:val="00465775"/>
    <w:rsid w:val="004C3C03"/>
    <w:rsid w:val="0052229C"/>
    <w:rsid w:val="00537CEB"/>
    <w:rsid w:val="00571848"/>
    <w:rsid w:val="00574009"/>
    <w:rsid w:val="0057612B"/>
    <w:rsid w:val="00595F9C"/>
    <w:rsid w:val="00597A9A"/>
    <w:rsid w:val="005A6E5D"/>
    <w:rsid w:val="005B5F7B"/>
    <w:rsid w:val="005F3621"/>
    <w:rsid w:val="00611434"/>
    <w:rsid w:val="00645564"/>
    <w:rsid w:val="006B5812"/>
    <w:rsid w:val="006F5DD2"/>
    <w:rsid w:val="0072505A"/>
    <w:rsid w:val="00752696"/>
    <w:rsid w:val="007608C1"/>
    <w:rsid w:val="00765FE9"/>
    <w:rsid w:val="0079568B"/>
    <w:rsid w:val="007A1131"/>
    <w:rsid w:val="007C2124"/>
    <w:rsid w:val="007C2892"/>
    <w:rsid w:val="0086591C"/>
    <w:rsid w:val="008B5F2B"/>
    <w:rsid w:val="008C18A8"/>
    <w:rsid w:val="00973939"/>
    <w:rsid w:val="00983059"/>
    <w:rsid w:val="00A70215"/>
    <w:rsid w:val="00AA59C2"/>
    <w:rsid w:val="00AC79E6"/>
    <w:rsid w:val="00B01265"/>
    <w:rsid w:val="00B93F5C"/>
    <w:rsid w:val="00BA7514"/>
    <w:rsid w:val="00C06891"/>
    <w:rsid w:val="00C5145E"/>
    <w:rsid w:val="00C84459"/>
    <w:rsid w:val="00D759F9"/>
    <w:rsid w:val="00D93D81"/>
    <w:rsid w:val="00D94AD4"/>
    <w:rsid w:val="00DA55E8"/>
    <w:rsid w:val="00DE371A"/>
    <w:rsid w:val="00E2120A"/>
    <w:rsid w:val="00E30B5D"/>
    <w:rsid w:val="00E519B1"/>
    <w:rsid w:val="00E6181F"/>
    <w:rsid w:val="00EC730C"/>
    <w:rsid w:val="00F64BAA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8E94-C238-4991-922B-EC838404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konto</cp:lastModifiedBy>
  <cp:revision>6</cp:revision>
  <cp:lastPrinted>2018-05-17T10:23:00Z</cp:lastPrinted>
  <dcterms:created xsi:type="dcterms:W3CDTF">2021-01-20T12:44:00Z</dcterms:created>
  <dcterms:modified xsi:type="dcterms:W3CDTF">2021-01-20T14:07:00Z</dcterms:modified>
</cp:coreProperties>
</file>