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88" w:rsidRPr="00BC3A88" w:rsidRDefault="00185A88" w:rsidP="00BC3A88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70072497"/>
      <w:bookmarkStart w:id="1" w:name="_GoBack"/>
      <w:bookmarkEnd w:id="1"/>
      <w:r w:rsidRPr="00BC3A88">
        <w:rPr>
          <w:b/>
          <w:sz w:val="20"/>
          <w:szCs w:val="20"/>
        </w:rPr>
        <w:t>Załącznik nr 1</w:t>
      </w:r>
      <w:r w:rsidR="00BC3A88" w:rsidRPr="00BC3A88">
        <w:rPr>
          <w:b/>
          <w:sz w:val="20"/>
          <w:szCs w:val="20"/>
        </w:rPr>
        <w:t xml:space="preserve"> </w:t>
      </w:r>
      <w:r w:rsidRPr="00BC3A88">
        <w:rPr>
          <w:b/>
          <w:sz w:val="20"/>
          <w:szCs w:val="20"/>
        </w:rPr>
        <w:t xml:space="preserve">do Regulaminu Szkoły Doktorskiej </w:t>
      </w:r>
      <w:r w:rsidR="00BC3A88" w:rsidRPr="00BC3A88">
        <w:rPr>
          <w:b/>
          <w:sz w:val="20"/>
          <w:szCs w:val="20"/>
        </w:rPr>
        <w:t xml:space="preserve"> </w:t>
      </w:r>
      <w:r w:rsidRPr="00BC3A88">
        <w:rPr>
          <w:b/>
          <w:sz w:val="20"/>
          <w:szCs w:val="20"/>
        </w:rPr>
        <w:t>w Politechnice Świętokrzyskiej</w:t>
      </w:r>
    </w:p>
    <w:p w:rsidR="00BC3A88" w:rsidRDefault="00BC3A88" w:rsidP="00BC3A88">
      <w:pPr>
        <w:spacing w:after="0" w:line="240" w:lineRule="auto"/>
        <w:jc w:val="right"/>
        <w:rPr>
          <w:b/>
          <w:sz w:val="20"/>
          <w:szCs w:val="20"/>
        </w:rPr>
      </w:pPr>
      <w:r w:rsidRPr="00BC3A88">
        <w:rPr>
          <w:b/>
          <w:sz w:val="20"/>
          <w:szCs w:val="20"/>
        </w:rPr>
        <w:t xml:space="preserve">w brzmieniu Załącznika nr 1 do Uchwały Senatu </w:t>
      </w:r>
      <w:r w:rsidR="00762B3F">
        <w:rPr>
          <w:b/>
          <w:sz w:val="20"/>
          <w:szCs w:val="20"/>
        </w:rPr>
        <w:t>92</w:t>
      </w:r>
      <w:r w:rsidRPr="00BC3A88">
        <w:rPr>
          <w:b/>
          <w:sz w:val="20"/>
          <w:szCs w:val="20"/>
        </w:rPr>
        <w:t xml:space="preserve">/21 </w:t>
      </w:r>
    </w:p>
    <w:p w:rsidR="00BC3A88" w:rsidRPr="00BC3A88" w:rsidRDefault="00BC3A88" w:rsidP="00BC3A88">
      <w:pPr>
        <w:spacing w:after="0" w:line="240" w:lineRule="auto"/>
        <w:jc w:val="right"/>
        <w:rPr>
          <w:b/>
          <w:sz w:val="20"/>
          <w:szCs w:val="20"/>
        </w:rPr>
      </w:pPr>
      <w:r w:rsidRPr="00BC3A88">
        <w:rPr>
          <w:b/>
          <w:sz w:val="20"/>
          <w:szCs w:val="20"/>
        </w:rPr>
        <w:t xml:space="preserve">z dnia </w:t>
      </w:r>
      <w:r w:rsidR="00762B3F">
        <w:rPr>
          <w:b/>
          <w:sz w:val="20"/>
          <w:szCs w:val="20"/>
        </w:rPr>
        <w:t>28 kwietnia</w:t>
      </w:r>
      <w:r w:rsidRPr="00BC3A88">
        <w:rPr>
          <w:b/>
          <w:sz w:val="20"/>
          <w:szCs w:val="20"/>
        </w:rPr>
        <w:t xml:space="preserve"> 2021 r.</w:t>
      </w:r>
    </w:p>
    <w:bookmarkEnd w:id="0"/>
    <w:p w:rsidR="00185A88" w:rsidRPr="00BC3A88" w:rsidRDefault="00185A88" w:rsidP="00F73560">
      <w:pPr>
        <w:spacing w:after="0" w:line="240" w:lineRule="auto"/>
        <w:jc w:val="center"/>
      </w:pPr>
    </w:p>
    <w:p w:rsidR="00185A88" w:rsidRPr="00BC3A88" w:rsidRDefault="00185A88" w:rsidP="00F73560">
      <w:pPr>
        <w:spacing w:after="0" w:line="240" w:lineRule="auto"/>
        <w:jc w:val="center"/>
      </w:pPr>
    </w:p>
    <w:p w:rsidR="00185A88" w:rsidRPr="00BC3A88" w:rsidRDefault="00185A88" w:rsidP="00F73560">
      <w:pPr>
        <w:spacing w:after="0" w:line="240" w:lineRule="auto"/>
        <w:jc w:val="center"/>
      </w:pPr>
    </w:p>
    <w:p w:rsidR="00185A88" w:rsidRPr="00BC3A88" w:rsidRDefault="00185A88" w:rsidP="00F73560">
      <w:pPr>
        <w:spacing w:after="0" w:line="240" w:lineRule="auto"/>
        <w:ind w:left="4820"/>
        <w:rPr>
          <w:b/>
          <w:bCs/>
        </w:rPr>
      </w:pPr>
      <w:r w:rsidRPr="00BC3A88">
        <w:rPr>
          <w:b/>
          <w:bCs/>
        </w:rPr>
        <w:t xml:space="preserve">Rada Naukowa Dyscypliny </w:t>
      </w:r>
    </w:p>
    <w:p w:rsidR="00185A88" w:rsidRPr="00BC3A88" w:rsidRDefault="00185A88" w:rsidP="00F73560">
      <w:pPr>
        <w:spacing w:after="0" w:line="240" w:lineRule="auto"/>
        <w:ind w:left="4820"/>
        <w:rPr>
          <w:b/>
          <w:bCs/>
        </w:rPr>
      </w:pPr>
      <w:r w:rsidRPr="00BC3A88">
        <w:rPr>
          <w:b/>
          <w:bCs/>
        </w:rPr>
        <w:t>……………………………………………..</w:t>
      </w:r>
    </w:p>
    <w:p w:rsidR="00185A88" w:rsidRPr="00BC3A88" w:rsidRDefault="00185A88" w:rsidP="00F73560">
      <w:pPr>
        <w:spacing w:after="0" w:line="240" w:lineRule="auto"/>
        <w:ind w:left="4820"/>
        <w:rPr>
          <w:b/>
          <w:bCs/>
        </w:rPr>
      </w:pPr>
      <w:r w:rsidRPr="00BC3A88">
        <w:rPr>
          <w:b/>
          <w:bCs/>
        </w:rPr>
        <w:t>w Politechnice Świętokrzyskiej</w:t>
      </w:r>
    </w:p>
    <w:p w:rsidR="00185A88" w:rsidRPr="00BC3A88" w:rsidRDefault="00185A88" w:rsidP="00F73560">
      <w:pPr>
        <w:spacing w:after="0" w:line="240" w:lineRule="auto"/>
        <w:ind w:left="4820"/>
      </w:pPr>
      <w:r w:rsidRPr="00BC3A88">
        <w:t xml:space="preserve">za pośrednictwem </w:t>
      </w:r>
    </w:p>
    <w:p w:rsidR="00185A88" w:rsidRPr="00BC3A88" w:rsidRDefault="00185A88" w:rsidP="00F73560">
      <w:pPr>
        <w:spacing w:after="0" w:line="240" w:lineRule="auto"/>
        <w:ind w:left="4820"/>
        <w:rPr>
          <w:b/>
          <w:bCs/>
        </w:rPr>
      </w:pPr>
      <w:r w:rsidRPr="00BC3A88">
        <w:rPr>
          <w:b/>
          <w:bCs/>
        </w:rPr>
        <w:t>Dyrektora Szkoły Doktorskiej</w:t>
      </w:r>
    </w:p>
    <w:p w:rsidR="00185A88" w:rsidRPr="00BC3A88" w:rsidRDefault="00185A88" w:rsidP="00F73560">
      <w:pPr>
        <w:spacing w:after="0" w:line="240" w:lineRule="auto"/>
        <w:ind w:left="4820"/>
        <w:rPr>
          <w:b/>
          <w:bCs/>
          <w:lang w:eastAsia="pl-PL"/>
        </w:rPr>
      </w:pPr>
      <w:r w:rsidRPr="00BC3A88">
        <w:rPr>
          <w:b/>
          <w:bCs/>
        </w:rPr>
        <w:t xml:space="preserve">…………………………………………… </w:t>
      </w:r>
    </w:p>
    <w:p w:rsidR="00185A88" w:rsidRPr="00BC3A88" w:rsidRDefault="00185A88" w:rsidP="00F73560">
      <w:pPr>
        <w:spacing w:after="0" w:line="240" w:lineRule="auto"/>
        <w:jc w:val="center"/>
      </w:pPr>
    </w:p>
    <w:p w:rsidR="00185A88" w:rsidRPr="00BC3A88" w:rsidRDefault="00185A88" w:rsidP="00A93682">
      <w:pPr>
        <w:spacing w:after="0" w:line="240" w:lineRule="auto"/>
      </w:pPr>
      <w:r w:rsidRPr="00BC3A88">
        <w:t>…………………………………..</w:t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  <w:t>Kielce,………………….…………….</w:t>
      </w:r>
    </w:p>
    <w:p w:rsidR="00185A88" w:rsidRPr="00BC3A88" w:rsidRDefault="00185A88" w:rsidP="00A93682">
      <w:pPr>
        <w:spacing w:after="0" w:line="240" w:lineRule="auto"/>
        <w:rPr>
          <w:sz w:val="18"/>
          <w:szCs w:val="18"/>
        </w:rPr>
      </w:pPr>
      <w:r w:rsidRPr="00BC3A88">
        <w:rPr>
          <w:sz w:val="18"/>
          <w:szCs w:val="18"/>
        </w:rPr>
        <w:t>Imię i nazwisko doktoranta</w:t>
      </w:r>
    </w:p>
    <w:p w:rsidR="00185A88" w:rsidRPr="00BC3A88" w:rsidRDefault="00185A88" w:rsidP="00A93682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A93682">
      <w:pPr>
        <w:spacing w:after="0" w:line="240" w:lineRule="auto"/>
      </w:pPr>
      <w:r w:rsidRPr="00BC3A88">
        <w:t>…………………………………………………………….</w:t>
      </w:r>
    </w:p>
    <w:p w:rsidR="00185A88" w:rsidRPr="00BC3A88" w:rsidRDefault="00185A88" w:rsidP="00A93682">
      <w:pPr>
        <w:spacing w:after="0" w:line="240" w:lineRule="auto"/>
        <w:rPr>
          <w:sz w:val="18"/>
          <w:szCs w:val="18"/>
        </w:rPr>
      </w:pPr>
      <w:r w:rsidRPr="00BC3A88">
        <w:rPr>
          <w:sz w:val="18"/>
          <w:szCs w:val="18"/>
        </w:rPr>
        <w:t>Nr albumu doktoranta w  Szkole Doktorskiej PŚk</w:t>
      </w:r>
    </w:p>
    <w:p w:rsidR="00185A88" w:rsidRPr="00BC3A88" w:rsidRDefault="00185A88" w:rsidP="00F73560">
      <w:pPr>
        <w:spacing w:after="0" w:line="240" w:lineRule="auto"/>
        <w:jc w:val="center"/>
      </w:pPr>
    </w:p>
    <w:p w:rsidR="00185A88" w:rsidRPr="00BC3A88" w:rsidRDefault="00185A88" w:rsidP="00F735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C3A88">
        <w:rPr>
          <w:b/>
          <w:bCs/>
          <w:sz w:val="32"/>
          <w:szCs w:val="32"/>
        </w:rPr>
        <w:t>Wniosek o wyznaczenie promotora</w:t>
      </w: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360" w:lineRule="auto"/>
      </w:pPr>
      <w:r w:rsidRPr="00BC3A88">
        <w:t>Wnioskuję o wyznaczenie promotora mojej rozprawy doktorskiej w dyscyplinie …………………………………………..</w:t>
      </w:r>
    </w:p>
    <w:p w:rsidR="00185A88" w:rsidRPr="00BC3A88" w:rsidRDefault="00185A88" w:rsidP="00F73560">
      <w:pPr>
        <w:spacing w:after="0" w:line="360" w:lineRule="auto"/>
      </w:pPr>
      <w:r w:rsidRPr="00BC3A88">
        <w:t>……………………………………………………………………………………………………………………………………………………………………….w osobie ………………………………………………………………………………………………………………………………………………………..</w:t>
      </w:r>
    </w:p>
    <w:p w:rsidR="00185A88" w:rsidRPr="00BC3A88" w:rsidRDefault="00185A88" w:rsidP="00F73560">
      <w:pPr>
        <w:spacing w:after="0" w:line="360" w:lineRule="auto"/>
        <w:rPr>
          <w:sz w:val="18"/>
          <w:szCs w:val="18"/>
        </w:rPr>
      </w:pP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rPr>
          <w:sz w:val="18"/>
          <w:szCs w:val="18"/>
        </w:rPr>
        <w:t>(tytuł, stopień naukowy, imię i nazwisko)</w:t>
      </w: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</w:pP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</w:r>
      <w:r w:rsidRPr="00BC3A88">
        <w:tab/>
        <w:t>……………………………………………</w:t>
      </w:r>
    </w:p>
    <w:p w:rsidR="00185A88" w:rsidRPr="00BC3A88" w:rsidRDefault="00185A88" w:rsidP="00F73560">
      <w:pPr>
        <w:tabs>
          <w:tab w:val="left" w:pos="7380"/>
        </w:tabs>
        <w:spacing w:after="0" w:line="240" w:lineRule="auto"/>
        <w:rPr>
          <w:sz w:val="18"/>
          <w:szCs w:val="18"/>
        </w:rPr>
      </w:pPr>
      <w:r w:rsidRPr="00BC3A88">
        <w:tab/>
      </w:r>
      <w:r w:rsidRPr="00BC3A88">
        <w:rPr>
          <w:sz w:val="18"/>
          <w:szCs w:val="18"/>
        </w:rPr>
        <w:t>Podpis</w:t>
      </w: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240" w:lineRule="auto"/>
      </w:pPr>
      <w:r w:rsidRPr="00BC3A88">
        <w:t>Wyrażam zgodę na pełnienie funkcji promotora:</w:t>
      </w:r>
      <w:r w:rsidRPr="00BC3A88">
        <w:tab/>
      </w:r>
      <w:r w:rsidRPr="00BC3A88">
        <w:tab/>
        <w:t>Akceptuję:</w:t>
      </w:r>
      <w:r w:rsidRPr="00BC3A88">
        <w:tab/>
      </w: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240" w:lineRule="auto"/>
      </w:pPr>
    </w:p>
    <w:p w:rsidR="00185A88" w:rsidRPr="00BC3A88" w:rsidRDefault="00185A88" w:rsidP="00F73560">
      <w:pPr>
        <w:spacing w:after="0" w:line="240" w:lineRule="auto"/>
      </w:pPr>
      <w:r w:rsidRPr="00BC3A88">
        <w:t>………………………………………………………</w:t>
      </w:r>
      <w:r w:rsidRPr="00BC3A88">
        <w:tab/>
      </w:r>
      <w:r w:rsidRPr="00BC3A88">
        <w:tab/>
      </w:r>
      <w:r w:rsidRPr="00BC3A88">
        <w:tab/>
      </w:r>
      <w:r w:rsidRPr="00BC3A88">
        <w:tab/>
        <w:t>……………………………………………………………………</w:t>
      </w:r>
    </w:p>
    <w:p w:rsidR="00185A88" w:rsidRPr="00BC3A88" w:rsidRDefault="00185A88" w:rsidP="00F73560">
      <w:pPr>
        <w:spacing w:after="0" w:line="240" w:lineRule="auto"/>
        <w:ind w:left="5580" w:hanging="5580"/>
        <w:jc w:val="both"/>
        <w:rPr>
          <w:sz w:val="18"/>
          <w:szCs w:val="18"/>
        </w:rPr>
      </w:pPr>
      <w:r w:rsidRPr="00BC3A88">
        <w:rPr>
          <w:sz w:val="18"/>
          <w:szCs w:val="18"/>
        </w:rPr>
        <w:t>(data i podpis kandydata na promotora)</w:t>
      </w:r>
      <w:r w:rsidRPr="00BC3A88">
        <w:rPr>
          <w:sz w:val="18"/>
          <w:szCs w:val="18"/>
        </w:rPr>
        <w:tab/>
        <w:t>(data i podpis kierownika katedry, w której promotor jest zatrudniony lub kierownika jednostki, w której może być realizowana rozprawa doktorska doktoranta w przypadku promotora niebędącego pracownikiem Politechniki Świętokrzyskiej)</w:t>
      </w: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  <w:r w:rsidRPr="00BC3A88">
        <w:rPr>
          <w:sz w:val="18"/>
          <w:szCs w:val="18"/>
        </w:rPr>
        <w:t>……………………………………………………………………………</w:t>
      </w:r>
    </w:p>
    <w:p w:rsidR="00185A88" w:rsidRPr="00BC3A88" w:rsidRDefault="00185A88" w:rsidP="003A4141">
      <w:pPr>
        <w:spacing w:after="0" w:line="240" w:lineRule="auto"/>
        <w:ind w:left="284"/>
        <w:rPr>
          <w:sz w:val="18"/>
          <w:szCs w:val="18"/>
        </w:rPr>
      </w:pPr>
      <w:r w:rsidRPr="00BC3A88">
        <w:rPr>
          <w:sz w:val="18"/>
          <w:szCs w:val="18"/>
        </w:rPr>
        <w:t>(Potwierdzenie wpływu wniosku –</w:t>
      </w:r>
      <w:r w:rsidRPr="00BC3A88">
        <w:rPr>
          <w:sz w:val="18"/>
          <w:szCs w:val="18"/>
        </w:rPr>
        <w:br/>
        <w:t>data i podpis dyrektora szkoły doktorskiej)</w:t>
      </w: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F73560">
      <w:pPr>
        <w:spacing w:after="0" w:line="240" w:lineRule="auto"/>
        <w:rPr>
          <w:sz w:val="18"/>
          <w:szCs w:val="18"/>
        </w:rPr>
      </w:pPr>
    </w:p>
    <w:p w:rsidR="00185A88" w:rsidRPr="00BC3A88" w:rsidRDefault="00185A88" w:rsidP="0036082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C3A88">
        <w:rPr>
          <w:sz w:val="20"/>
          <w:szCs w:val="20"/>
        </w:rPr>
        <w:t>W przypadku kandydata na promotora niebędącego pracownikiem Politechniki Świętokrzyskiej do wniosku należy dołączyć informacje o jego działalności naukowej oraz publikacjach naukowych.</w:t>
      </w:r>
    </w:p>
    <w:p w:rsidR="00185A88" w:rsidRPr="00BC3A88" w:rsidRDefault="00185A88" w:rsidP="0036082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C3A88">
        <w:rPr>
          <w:sz w:val="20"/>
          <w:szCs w:val="20"/>
        </w:rPr>
        <w:t>W przypadku kandydata na promotora nieposiadającego stopnia doktora habilitowanego lub tytułu profesora będącego pracownikiem zagranicznej uczelni lub instytucji naukowej, do wniosku należy dołączyć informacje o posiadaniu przez kandydata znaczących osiągnięć w zakresie zagadnień naukowych, których dotyczy rozprawa doktorska.</w:t>
      </w:r>
    </w:p>
    <w:sectPr w:rsidR="00185A88" w:rsidRPr="00BC3A88" w:rsidSect="00361ED9">
      <w:type w:val="continuous"/>
      <w:pgSz w:w="11909" w:h="16834"/>
      <w:pgMar w:top="1145" w:right="1336" w:bottom="357" w:left="93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1632"/>
    <w:multiLevelType w:val="hybridMultilevel"/>
    <w:tmpl w:val="6982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B131A"/>
    <w:multiLevelType w:val="hybridMultilevel"/>
    <w:tmpl w:val="C3FAC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60"/>
    <w:rsid w:val="00011C48"/>
    <w:rsid w:val="0009749B"/>
    <w:rsid w:val="000E12FC"/>
    <w:rsid w:val="00185A88"/>
    <w:rsid w:val="002F6B16"/>
    <w:rsid w:val="00360829"/>
    <w:rsid w:val="00361ED9"/>
    <w:rsid w:val="003A4141"/>
    <w:rsid w:val="004D3AEB"/>
    <w:rsid w:val="005C7A78"/>
    <w:rsid w:val="00736DE1"/>
    <w:rsid w:val="00762B3F"/>
    <w:rsid w:val="00766EA7"/>
    <w:rsid w:val="008945C1"/>
    <w:rsid w:val="009E508E"/>
    <w:rsid w:val="00A93682"/>
    <w:rsid w:val="00AC0839"/>
    <w:rsid w:val="00B67B05"/>
    <w:rsid w:val="00BC3A88"/>
    <w:rsid w:val="00C06BE8"/>
    <w:rsid w:val="00DE4A70"/>
    <w:rsid w:val="00F202E0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DA806-7EB0-4172-AFA6-E32F855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356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8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Myszkowski</dc:creator>
  <cp:keywords/>
  <dc:description/>
  <cp:lastModifiedBy>Start</cp:lastModifiedBy>
  <cp:revision>2</cp:revision>
  <dcterms:created xsi:type="dcterms:W3CDTF">2021-05-06T10:32:00Z</dcterms:created>
  <dcterms:modified xsi:type="dcterms:W3CDTF">2021-05-06T10:32:00Z</dcterms:modified>
</cp:coreProperties>
</file>