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50" w:rsidRDefault="00F92850" w:rsidP="00C6718B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EA7DFA" w:rsidRPr="00467150" w:rsidRDefault="00EA7DFA" w:rsidP="00EA7DF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467150">
        <w:rPr>
          <w:rFonts w:ascii="Arial" w:hAnsi="Arial" w:cs="Arial"/>
          <w:b/>
          <w:sz w:val="18"/>
          <w:szCs w:val="18"/>
        </w:rPr>
        <w:t xml:space="preserve">Projekt „Hub dostępności - centrum praktycznej nauki dostępności” </w:t>
      </w:r>
      <w:r w:rsidRPr="00467150">
        <w:rPr>
          <w:rFonts w:ascii="Arial" w:hAnsi="Arial" w:cs="Arial"/>
          <w:sz w:val="18"/>
          <w:szCs w:val="18"/>
        </w:rPr>
        <w:t xml:space="preserve">nr POWR.03.05.00-IP.08-00-CWD/20 </w:t>
      </w:r>
    </w:p>
    <w:p w:rsidR="00EA7DFA" w:rsidRPr="00467150" w:rsidRDefault="00EA7DFA" w:rsidP="00EA7DF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pacing w:val="6"/>
          <w:sz w:val="18"/>
          <w:szCs w:val="18"/>
        </w:rPr>
      </w:pPr>
      <w:r w:rsidRPr="00467150">
        <w:rPr>
          <w:rFonts w:ascii="Arial" w:hAnsi="Arial" w:cs="Arial"/>
          <w:sz w:val="18"/>
          <w:szCs w:val="18"/>
        </w:rPr>
        <w:t>realizowany w ramach Programu Operacyjnego Wiedza Edukacja Rozwój.</w:t>
      </w:r>
    </w:p>
    <w:p w:rsidR="00F92850" w:rsidRPr="00F92850" w:rsidRDefault="00F92850" w:rsidP="00C6718B">
      <w:pPr>
        <w:spacing w:after="0"/>
        <w:jc w:val="both"/>
        <w:rPr>
          <w:b/>
          <w:bCs/>
          <w:spacing w:val="6"/>
          <w:sz w:val="18"/>
        </w:rPr>
      </w:pPr>
    </w:p>
    <w:p w:rsidR="00410C83" w:rsidRDefault="00A55273" w:rsidP="000A1E8B">
      <w:pPr>
        <w:spacing w:after="0" w:line="240" w:lineRule="auto"/>
        <w:jc w:val="right"/>
        <w:rPr>
          <w:sz w:val="20"/>
          <w:szCs w:val="20"/>
        </w:rPr>
      </w:pPr>
      <w:r>
        <w:rPr>
          <w:b/>
          <w:bCs/>
          <w:spacing w:val="6"/>
          <w:sz w:val="18"/>
        </w:rPr>
        <w:t xml:space="preserve">Załącznik Nr 3 do Regulaminu Projektu (Zarządzenie </w:t>
      </w:r>
      <w:r w:rsidR="000A1E8B">
        <w:rPr>
          <w:b/>
          <w:bCs/>
          <w:spacing w:val="6"/>
          <w:sz w:val="18"/>
        </w:rPr>
        <w:t xml:space="preserve">Rektora </w:t>
      </w:r>
      <w:proofErr w:type="spellStart"/>
      <w:r w:rsidR="000A1E8B">
        <w:rPr>
          <w:b/>
          <w:bCs/>
          <w:spacing w:val="6"/>
          <w:sz w:val="18"/>
        </w:rPr>
        <w:t>PŚk</w:t>
      </w:r>
      <w:proofErr w:type="spellEnd"/>
      <w:r w:rsidR="000A1E8B">
        <w:rPr>
          <w:b/>
          <w:bCs/>
          <w:spacing w:val="6"/>
          <w:sz w:val="18"/>
        </w:rPr>
        <w:t xml:space="preserve"> </w:t>
      </w:r>
      <w:r w:rsidR="00BB11A8">
        <w:rPr>
          <w:b/>
          <w:bCs/>
          <w:spacing w:val="6"/>
          <w:sz w:val="18"/>
        </w:rPr>
        <w:t>Nr 90</w:t>
      </w:r>
      <w:r>
        <w:rPr>
          <w:b/>
          <w:bCs/>
          <w:spacing w:val="6"/>
          <w:sz w:val="18"/>
        </w:rPr>
        <w:t>/21)</w:t>
      </w:r>
    </w:p>
    <w:p w:rsidR="00A55273" w:rsidRPr="00A61C04" w:rsidRDefault="00A55273" w:rsidP="00410C83">
      <w:pPr>
        <w:spacing w:after="0" w:line="240" w:lineRule="auto"/>
        <w:ind w:firstLine="3969"/>
        <w:jc w:val="right"/>
        <w:rPr>
          <w:sz w:val="20"/>
          <w:szCs w:val="20"/>
        </w:rPr>
      </w:pPr>
    </w:p>
    <w:p w:rsidR="00410C83" w:rsidRPr="00E72825" w:rsidRDefault="00410C83" w:rsidP="00410C83">
      <w:pPr>
        <w:spacing w:after="0" w:line="240" w:lineRule="auto"/>
        <w:jc w:val="center"/>
        <w:rPr>
          <w:b/>
          <w:caps/>
        </w:rPr>
      </w:pPr>
      <w:r w:rsidRPr="00E72825">
        <w:rPr>
          <w:b/>
          <w:caps/>
        </w:rPr>
        <w:t>FORMUL</w:t>
      </w:r>
      <w:r w:rsidR="0048211F">
        <w:rPr>
          <w:b/>
          <w:caps/>
        </w:rPr>
        <w:t>ARZ DANYCH OSOBOWYCH UCZESTNIKA</w:t>
      </w:r>
      <w:r w:rsidRPr="00E72825">
        <w:rPr>
          <w:b/>
          <w:caps/>
        </w:rPr>
        <w:t xml:space="preserve"> PROJEKTU </w:t>
      </w:r>
    </w:p>
    <w:p w:rsidR="00410C83" w:rsidRPr="00E72825" w:rsidRDefault="00410C83" w:rsidP="00410C83">
      <w:pPr>
        <w:spacing w:after="0" w:line="240" w:lineRule="auto"/>
        <w:jc w:val="center"/>
        <w:rPr>
          <w:rFonts w:cs="Arial"/>
          <w:szCs w:val="20"/>
        </w:rPr>
      </w:pPr>
      <w:r w:rsidRPr="00E72825">
        <w:rPr>
          <w:rFonts w:cs="Arial"/>
          <w:szCs w:val="20"/>
        </w:rPr>
        <w:t>Projekt „Hub dostępności - centrum praktycznej nauki dostępności”</w:t>
      </w:r>
    </w:p>
    <w:p w:rsidR="00410C83" w:rsidRPr="00E72825" w:rsidRDefault="00410C83" w:rsidP="00410C83">
      <w:pPr>
        <w:spacing w:after="0" w:line="240" w:lineRule="auto"/>
        <w:jc w:val="center"/>
        <w:rPr>
          <w:rFonts w:cs="Arial"/>
          <w:szCs w:val="20"/>
        </w:rPr>
      </w:pPr>
      <w:r w:rsidRPr="00E72825">
        <w:rPr>
          <w:rFonts w:cs="Arial"/>
          <w:szCs w:val="20"/>
        </w:rPr>
        <w:t>umowa nr POWR.03.05.00-IP.08-00-CWD/20-00</w:t>
      </w:r>
    </w:p>
    <w:p w:rsidR="00410C83" w:rsidRPr="00E72825" w:rsidRDefault="00410C83" w:rsidP="00410C83">
      <w:pPr>
        <w:spacing w:after="0" w:line="240" w:lineRule="auto"/>
        <w:jc w:val="center"/>
      </w:pPr>
      <w:r w:rsidRPr="00E72825">
        <w:rPr>
          <w:rFonts w:cs="Arial"/>
          <w:szCs w:val="20"/>
        </w:rPr>
        <w:t>Program Operacyjny Wiedza Edukacja Rozwój, Oś III</w:t>
      </w:r>
      <w:r w:rsidR="00E72825" w:rsidRPr="00E72825">
        <w:rPr>
          <w:rFonts w:cs="Arial"/>
          <w:szCs w:val="20"/>
        </w:rPr>
        <w:t>.</w:t>
      </w:r>
      <w:r w:rsidRPr="00E72825">
        <w:rPr>
          <w:rFonts w:cs="Arial"/>
          <w:szCs w:val="20"/>
        </w:rPr>
        <w:t xml:space="preserve"> Szkolnictwo wyższe dla gospodarki i rozwoju, </w:t>
      </w:r>
      <w:r w:rsidR="003D27F3">
        <w:rPr>
          <w:rFonts w:cs="Arial"/>
          <w:szCs w:val="20"/>
        </w:rPr>
        <w:br/>
      </w:r>
      <w:r w:rsidRPr="00E72825">
        <w:rPr>
          <w:rFonts w:cs="Arial"/>
          <w:szCs w:val="20"/>
        </w:rPr>
        <w:t>Działanie 3.5 Kompleksowe pro</w:t>
      </w:r>
      <w:bookmarkStart w:id="0" w:name="_GoBack"/>
      <w:bookmarkEnd w:id="0"/>
      <w:r w:rsidRPr="00E72825">
        <w:rPr>
          <w:rFonts w:cs="Arial"/>
          <w:szCs w:val="20"/>
        </w:rPr>
        <w:t>gramy szkół wyższych</w:t>
      </w: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6650"/>
      </w:tblGrid>
      <w:tr w:rsidR="00410C83" w:rsidTr="00880840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bidi="pl-PL"/>
              </w:rPr>
            </w:pPr>
            <w:r>
              <w:rPr>
                <w:b/>
              </w:rPr>
              <w:t>DANE UCZESTNIKA</w:t>
            </w:r>
          </w:p>
        </w:tc>
      </w:tr>
      <w:tr w:rsidR="00410C83" w:rsidTr="00880840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Imię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130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Nazwisko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99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Płeć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ascii="Arial Unicode MS" w:hAnsi="Arial Unicode MS" w:cs="Arial Unicode MS"/>
              </w:rPr>
              <w:fldChar w:fldCharType="end"/>
            </w:r>
            <w:bookmarkEnd w:id="1"/>
            <w:r w:rsidR="00410C83">
              <w:t xml:space="preserve"> Kobieta    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Mężczyzna</w:t>
            </w:r>
          </w:p>
        </w:tc>
      </w:tr>
      <w:tr w:rsidR="00410C83" w:rsidTr="00880840">
        <w:trPr>
          <w:cantSplit/>
          <w:trHeight w:val="254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PESEL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DA2426" w:rsidRDefault="00410C83" w:rsidP="00410C83">
            <w:pPr>
              <w:spacing w:after="0" w:line="360" w:lineRule="auto"/>
              <w:rPr>
                <w:rFonts w:ascii="Calibri" w:eastAsia="Calibri" w:hAnsi="Calibri"/>
              </w:rPr>
            </w:pPr>
          </w:p>
        </w:tc>
      </w:tr>
      <w:tr w:rsidR="00410C83" w:rsidTr="00880840">
        <w:trPr>
          <w:cantSplit/>
          <w:trHeight w:val="123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Wykształcenie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jc w:val="center"/>
              <w:rPr>
                <w:rFonts w:eastAsia="Arial Unicode MS"/>
                <w:b/>
                <w:color w:val="000000"/>
                <w:lang w:bidi="pl-PL"/>
              </w:rPr>
            </w:pPr>
            <w:r>
              <w:rPr>
                <w:b/>
              </w:rPr>
              <w:t>DANE KONTAKTOWE</w:t>
            </w:r>
          </w:p>
        </w:tc>
      </w:tr>
      <w:tr w:rsidR="00410C83" w:rsidTr="00880840">
        <w:trPr>
          <w:cantSplit/>
          <w:trHeight w:val="81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Województwo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32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Powiat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Gmina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Miejscowość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Ulica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Nr domu: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Nr lokalu:</w:t>
            </w: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Kod pocztowy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8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Obszar</w:t>
            </w:r>
          </w:p>
        </w:tc>
        <w:bookmarkStart w:id="2" w:name="Wybór14"/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2"/>
            <w:r w:rsidR="00410C83">
              <w:t xml:space="preserve"> Obszar miejski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ascii="Arial Unicode MS" w:hAnsi="Arial Unicode MS" w:cs="Arial Unicode MS"/>
              </w:rPr>
              <w:fldChar w:fldCharType="end"/>
            </w:r>
            <w:bookmarkEnd w:id="3"/>
            <w:r w:rsidR="00410C83">
              <w:t xml:space="preserve"> Obszar wiejski</w:t>
            </w: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Telefon kontaktowy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880840">
        <w:trPr>
          <w:cantSplit/>
          <w:trHeight w:val="6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Adres poczty elektronicznej(e-mail)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</w:tbl>
    <w:p w:rsidR="00410C83" w:rsidRDefault="00410C83" w:rsidP="00410C83">
      <w:pPr>
        <w:spacing w:after="0" w:line="240" w:lineRule="auto"/>
        <w:rPr>
          <w:rFonts w:eastAsia="Arial Unicode MS" w:cs="Arial Unicode MS"/>
          <w:color w:val="000000"/>
          <w:lang w:bidi="pl-PL"/>
        </w:rPr>
      </w:pPr>
    </w:p>
    <w:p w:rsidR="00410C83" w:rsidRPr="00410C83" w:rsidRDefault="00410C83" w:rsidP="00410C83">
      <w:pPr>
        <w:spacing w:after="0" w:line="240" w:lineRule="auto"/>
        <w:rPr>
          <w:rFonts w:eastAsia="Arial Unicode MS" w:cs="Arial Unicode MS"/>
          <w:color w:val="000000"/>
          <w:lang w:bidi="pl-PL"/>
        </w:rPr>
      </w:pPr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51"/>
        <w:gridCol w:w="5112"/>
      </w:tblGrid>
      <w:tr w:rsidR="00410C83" w:rsidTr="00410C83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jc w:val="center"/>
              <w:rPr>
                <w:rFonts w:eastAsia="Arial Unicode MS"/>
                <w:b/>
                <w:color w:val="000000"/>
                <w:lang w:bidi="pl-PL"/>
              </w:rPr>
            </w:pPr>
            <w:r>
              <w:rPr>
                <w:b/>
              </w:rPr>
              <w:t>SZCZEGÓŁY WSPARCIA (należy zaznaczyć X)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b/>
                <w:color w:val="000000"/>
                <w:lang w:bidi="pl-PL"/>
              </w:rPr>
            </w:pPr>
            <w:r>
              <w:rPr>
                <w:b/>
              </w:rPr>
              <w:t>Status osoby na rynku pracy w chwili  przystąpienia do projektu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 osoba bierna  zawodowo                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                 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pracująca </w:t>
            </w: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w tym:        </w:t>
            </w:r>
          </w:p>
        </w:tc>
      </w:tr>
      <w:tr w:rsidR="00410C83" w:rsidTr="00410C83">
        <w:trPr>
          <w:cantSplit/>
          <w:trHeight w:val="342"/>
          <w:jc w:val="center"/>
        </w:trPr>
        <w:tc>
          <w:tcPr>
            <w:tcW w:w="2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i/>
                <w:color w:val="000000"/>
                <w:lang w:bidi="pl-PL"/>
              </w:rPr>
            </w:pPr>
            <w:r>
              <w:t xml:space="preserve"> 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 </w:t>
            </w:r>
          </w:p>
          <w:p w:rsidR="00410C83" w:rsidRDefault="00410C83" w:rsidP="00410C83">
            <w:pPr>
              <w:spacing w:after="0" w:line="240" w:lineRule="auto"/>
            </w:pP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pracująca w administracji rządowej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pracująca w administracji samorządowej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inne 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C57AA5">
              <w:t xml:space="preserve"> osoba pracująca w Mi</w:t>
            </w:r>
            <w:r w:rsidR="00410C83">
              <w:t>ŚP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pracująca w organizacji pozarządowej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prowadząca działalność na własny rachunek</w:t>
            </w:r>
          </w:p>
        </w:tc>
      </w:tr>
      <w:tr w:rsidR="00410C83" w:rsidTr="00410C83">
        <w:trPr>
          <w:cantSplit/>
          <w:trHeight w:val="338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rPr>
                <w:rFonts w:hint="eastAsia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rPr>
                <w:rFonts w:hint="eastAsia"/>
              </w:rPr>
              <w:fldChar w:fldCharType="end"/>
            </w:r>
            <w:r w:rsidR="00410C83">
              <w:t xml:space="preserve"> osoba pracująca w dużym przedsiębiorstwie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i/>
                <w:color w:val="000000"/>
                <w:lang w:bidi="pl-PL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380458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Wykonywany zwód:</w:t>
            </w:r>
          </w:p>
          <w:p w:rsidR="00410C83" w:rsidRPr="00380458" w:rsidRDefault="00380458" w:rsidP="00380458">
            <w:pPr>
              <w:spacing w:after="0" w:line="360" w:lineRule="auto"/>
              <w:rPr>
                <w:sz w:val="16"/>
                <w:szCs w:val="16"/>
              </w:rPr>
            </w:pPr>
            <w:r w:rsidRPr="00380458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410C83" w:rsidRDefault="00410C83" w:rsidP="00410C83">
            <w:pPr>
              <w:spacing w:after="0" w:line="240" w:lineRule="auto"/>
            </w:pPr>
            <w:r>
              <w:t>Nazwa</w:t>
            </w:r>
            <w:r w:rsidR="00380458">
              <w:t xml:space="preserve"> i adres</w:t>
            </w:r>
            <w:r>
              <w:t xml:space="preserve"> firmy/instytucji zatrudniającej:</w:t>
            </w:r>
          </w:p>
          <w:p w:rsidR="00380458" w:rsidRDefault="00380458" w:rsidP="00380458">
            <w:pPr>
              <w:spacing w:after="0" w:line="360" w:lineRule="auto"/>
            </w:pPr>
            <w:r w:rsidRPr="00380458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380458" w:rsidRDefault="00380458" w:rsidP="00380458">
            <w:pPr>
              <w:spacing w:after="0" w:line="360" w:lineRule="auto"/>
            </w:pPr>
            <w:r w:rsidRPr="00380458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410C83" w:rsidRDefault="00380458" w:rsidP="00380458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 w:rsidRPr="00380458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i/>
                <w:color w:val="000000"/>
                <w:lang w:bidi="pl-PL"/>
              </w:rPr>
            </w:pPr>
            <w:r>
              <w:rPr>
                <w:b/>
              </w:rPr>
              <w:t>Status uczestnika projektu w chwili przystąpienia do projektu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E72825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>Osoba należąca do mniejszości narodowej lub etnicznej, migrant, osoba obcego pochodzenia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TAK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NIE     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>odmowa podania</w:t>
            </w: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                                          informacji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E72825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>Osoba bezdomna lub dotknięta wykluczeniem z dostępu do mieszkań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TAK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NIE</w:t>
            </w:r>
          </w:p>
        </w:tc>
      </w:tr>
      <w:tr w:rsidR="00410C83" w:rsidTr="00410C83">
        <w:trPr>
          <w:cantSplit/>
          <w:trHeight w:val="393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Osoba z niepełnosprawnościami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TAK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NIE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E72825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>Osoba w innej niekorzystnej sytuacji społecznej (innej niż wymienione powyżej)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TAK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NIE     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>odmowa podania</w:t>
            </w: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                                          informacji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240" w:lineRule="auto"/>
              <w:jc w:val="center"/>
              <w:rPr>
                <w:rFonts w:eastAsia="Arial Unicode MS"/>
                <w:b/>
                <w:color w:val="000000"/>
                <w:lang w:bidi="pl-PL"/>
              </w:rPr>
            </w:pPr>
            <w:r>
              <w:rPr>
                <w:b/>
              </w:rPr>
              <w:t>DANE DOTYCZĄCE WSPARCIA (wypełnia Biuro Projektu)</w:t>
            </w: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Data rozpoczęcia udziału w projekcie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410C83">
        <w:trPr>
          <w:cantSplit/>
          <w:trHeight w:val="564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Data zakończenia udziału w projekcie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  <w:p w:rsidR="00410C83" w:rsidRDefault="00410C83" w:rsidP="00410C83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t>Rodzaj przyznanego wsparcia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  <w:p w:rsidR="00410C83" w:rsidRDefault="00410C83" w:rsidP="00410C83">
            <w:pPr>
              <w:spacing w:after="0" w:line="360" w:lineRule="auto"/>
            </w:pPr>
          </w:p>
          <w:p w:rsidR="00410C83" w:rsidRDefault="00410C83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</w:p>
        </w:tc>
      </w:tr>
      <w:tr w:rsidR="00410C83" w:rsidTr="00410C83">
        <w:trPr>
          <w:cantSplit/>
          <w:trHeight w:val="67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410C83" w:rsidP="00220EA9">
            <w:pPr>
              <w:spacing w:after="0" w:line="240" w:lineRule="auto"/>
              <w:rPr>
                <w:rFonts w:eastAsia="Arial Unicode MS"/>
                <w:color w:val="000000"/>
                <w:lang w:bidi="pl-PL"/>
              </w:rPr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Default="00304676" w:rsidP="00410C83">
            <w:pPr>
              <w:spacing w:after="0" w:line="360" w:lineRule="auto"/>
              <w:rPr>
                <w:rFonts w:eastAsia="Arial Unicode MS"/>
                <w:color w:val="000000"/>
                <w:lang w:bidi="pl-PL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TAK   </w:t>
            </w: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C83">
              <w:instrText xml:space="preserve"> FORMCHECKBOX </w:instrText>
            </w:r>
            <w:r w:rsidR="0068547C">
              <w:fldChar w:fldCharType="separate"/>
            </w:r>
            <w:r>
              <w:fldChar w:fldCharType="end"/>
            </w:r>
            <w:r w:rsidR="00410C83">
              <w:t xml:space="preserve"> NIE</w:t>
            </w:r>
          </w:p>
        </w:tc>
      </w:tr>
    </w:tbl>
    <w:p w:rsidR="00410C83" w:rsidRDefault="00410C83" w:rsidP="00410C83">
      <w:pPr>
        <w:tabs>
          <w:tab w:val="left" w:pos="6300"/>
        </w:tabs>
        <w:spacing w:after="0" w:line="360" w:lineRule="auto"/>
        <w:rPr>
          <w:rFonts w:eastAsia="Arial Unicode MS"/>
          <w:b/>
          <w:color w:val="000000"/>
          <w:lang w:bidi="pl-PL"/>
        </w:rPr>
      </w:pPr>
    </w:p>
    <w:p w:rsidR="00410C83" w:rsidRDefault="00410C83" w:rsidP="00410C83">
      <w:pPr>
        <w:tabs>
          <w:tab w:val="left" w:pos="6300"/>
        </w:tabs>
        <w:rPr>
          <w:b/>
        </w:rPr>
      </w:pPr>
    </w:p>
    <w:p w:rsidR="00410C83" w:rsidRDefault="00410C83" w:rsidP="00410C83">
      <w:pPr>
        <w:tabs>
          <w:tab w:val="left" w:pos="6300"/>
        </w:tabs>
        <w:rPr>
          <w:b/>
        </w:rPr>
      </w:pPr>
    </w:p>
    <w:p w:rsidR="00410C83" w:rsidRPr="00410C83" w:rsidRDefault="00410C83" w:rsidP="000B7E0C">
      <w:pPr>
        <w:tabs>
          <w:tab w:val="left" w:pos="630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10C8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410C83">
        <w:rPr>
          <w:sz w:val="20"/>
          <w:szCs w:val="20"/>
        </w:rPr>
        <w:t xml:space="preserve">  </w:t>
      </w:r>
      <w:r w:rsidRPr="00410C83">
        <w:rPr>
          <w:sz w:val="20"/>
          <w:szCs w:val="20"/>
        </w:rPr>
        <w:tab/>
      </w:r>
      <w:r w:rsidR="000B7E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220EA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410C83">
        <w:rPr>
          <w:sz w:val="20"/>
          <w:szCs w:val="20"/>
        </w:rPr>
        <w:t>…………..................………</w:t>
      </w:r>
      <w:r>
        <w:rPr>
          <w:sz w:val="20"/>
          <w:szCs w:val="20"/>
        </w:rPr>
        <w:t>….</w:t>
      </w:r>
    </w:p>
    <w:p w:rsidR="00410C83" w:rsidRPr="00410C83" w:rsidRDefault="00410C83" w:rsidP="000B7E0C">
      <w:pPr>
        <w:tabs>
          <w:tab w:val="left" w:pos="6300"/>
        </w:tabs>
        <w:spacing w:after="0" w:line="240" w:lineRule="auto"/>
        <w:rPr>
          <w:sz w:val="20"/>
          <w:szCs w:val="20"/>
        </w:rPr>
      </w:pPr>
      <w:r w:rsidRPr="00410C83">
        <w:rPr>
          <w:sz w:val="20"/>
          <w:szCs w:val="20"/>
        </w:rPr>
        <w:t xml:space="preserve">      Miejscowość i data </w:t>
      </w:r>
      <w:r w:rsidRPr="00410C83">
        <w:rPr>
          <w:sz w:val="20"/>
          <w:szCs w:val="20"/>
        </w:rPr>
        <w:tab/>
      </w:r>
      <w:r w:rsidR="00220EA9">
        <w:rPr>
          <w:sz w:val="20"/>
          <w:szCs w:val="20"/>
        </w:rPr>
        <w:t xml:space="preserve"> </w:t>
      </w:r>
      <w:r w:rsidRPr="00410C83">
        <w:rPr>
          <w:sz w:val="20"/>
          <w:szCs w:val="20"/>
        </w:rPr>
        <w:tab/>
      </w:r>
      <w:r w:rsidRPr="00410C83">
        <w:rPr>
          <w:sz w:val="20"/>
          <w:szCs w:val="20"/>
        </w:rPr>
        <w:tab/>
      </w:r>
      <w:r w:rsidR="000B7E0C">
        <w:rPr>
          <w:sz w:val="20"/>
          <w:szCs w:val="20"/>
        </w:rPr>
        <w:t xml:space="preserve">      </w:t>
      </w:r>
      <w:r w:rsidR="00220EA9">
        <w:rPr>
          <w:sz w:val="20"/>
          <w:szCs w:val="20"/>
        </w:rPr>
        <w:t xml:space="preserve">       </w:t>
      </w:r>
      <w:r w:rsidR="000B7E0C">
        <w:rPr>
          <w:sz w:val="20"/>
          <w:szCs w:val="20"/>
        </w:rPr>
        <w:t xml:space="preserve">  </w:t>
      </w:r>
      <w:r w:rsidRPr="00410C83">
        <w:rPr>
          <w:sz w:val="20"/>
          <w:szCs w:val="20"/>
        </w:rPr>
        <w:t>Czytelny podpis</w:t>
      </w:r>
    </w:p>
    <w:p w:rsidR="00C6718B" w:rsidRPr="00F92850" w:rsidRDefault="00C6718B" w:rsidP="6C486DAB">
      <w:pPr>
        <w:ind w:firstLine="709"/>
        <w:rPr>
          <w:b/>
          <w:bCs/>
        </w:rPr>
      </w:pPr>
    </w:p>
    <w:sectPr w:rsidR="00C6718B" w:rsidRPr="00F92850" w:rsidSect="00091525">
      <w:headerReference w:type="default" r:id="rId10"/>
      <w:footerReference w:type="default" r:id="rId11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7C" w:rsidRDefault="0068547C" w:rsidP="00F646C2">
      <w:pPr>
        <w:spacing w:after="0" w:line="240" w:lineRule="auto"/>
      </w:pPr>
      <w:r>
        <w:separator/>
      </w:r>
    </w:p>
  </w:endnote>
  <w:endnote w:type="continuationSeparator" w:id="0">
    <w:p w:rsidR="0068547C" w:rsidRDefault="0068547C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29" w:rsidRPr="005B3C3E" w:rsidRDefault="00C6718B" w:rsidP="00DE6562">
    <w:pPr>
      <w:pStyle w:val="Stopka"/>
      <w:tabs>
        <w:tab w:val="clear" w:pos="4536"/>
        <w:tab w:val="clear" w:pos="9072"/>
      </w:tabs>
      <w:jc w:val="center"/>
      <w:rPr>
        <w:color w:val="29B8FF"/>
        <w:sz w:val="18"/>
        <w:szCs w:val="18"/>
      </w:rPr>
    </w:pPr>
    <w:bookmarkStart w:id="4" w:name="_Hlk53122819"/>
    <w:bookmarkStart w:id="5" w:name="_Hlk53122820"/>
    <w:r>
      <w:rPr>
        <w:b/>
        <w:bCs/>
        <w:noProof/>
        <w:sz w:val="18"/>
        <w:szCs w:val="18"/>
        <w:lang w:eastAsia="pl-PL"/>
      </w:rPr>
      <w:drawing>
        <wp:inline distT="0" distB="0" distL="0" distR="0">
          <wp:extent cx="5379450" cy="493428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5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C29" w:rsidRPr="005B3C3E">
      <w:rPr>
        <w:b/>
        <w:color w:val="00B0F0"/>
        <w:sz w:val="18"/>
        <w:szCs w:val="18"/>
      </w:rPr>
      <w:br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7C" w:rsidRDefault="0068547C" w:rsidP="00F646C2">
      <w:pPr>
        <w:spacing w:after="0" w:line="240" w:lineRule="auto"/>
      </w:pPr>
      <w:r>
        <w:separator/>
      </w:r>
    </w:p>
  </w:footnote>
  <w:footnote w:type="continuationSeparator" w:id="0">
    <w:p w:rsidR="0068547C" w:rsidRDefault="0068547C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41" w:rsidRDefault="00DE6562" w:rsidP="00DE65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99835" cy="911860"/>
          <wp:effectExtent l="0" t="0" r="571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C2"/>
    <w:rsid w:val="00035839"/>
    <w:rsid w:val="00035B44"/>
    <w:rsid w:val="000574BD"/>
    <w:rsid w:val="000820E4"/>
    <w:rsid w:val="00091525"/>
    <w:rsid w:val="000A1E8B"/>
    <w:rsid w:val="000A2536"/>
    <w:rsid w:val="000A44FC"/>
    <w:rsid w:val="000B7E0C"/>
    <w:rsid w:val="000D489C"/>
    <w:rsid w:val="000E1138"/>
    <w:rsid w:val="00100F02"/>
    <w:rsid w:val="001072A7"/>
    <w:rsid w:val="00133D6D"/>
    <w:rsid w:val="001C1AF7"/>
    <w:rsid w:val="00214489"/>
    <w:rsid w:val="00220EA9"/>
    <w:rsid w:val="00261FD6"/>
    <w:rsid w:val="00286C22"/>
    <w:rsid w:val="002B1ED4"/>
    <w:rsid w:val="002B2343"/>
    <w:rsid w:val="002C2027"/>
    <w:rsid w:val="00304676"/>
    <w:rsid w:val="00334F28"/>
    <w:rsid w:val="00380458"/>
    <w:rsid w:val="003D27F3"/>
    <w:rsid w:val="00410C83"/>
    <w:rsid w:val="00440938"/>
    <w:rsid w:val="00457DAD"/>
    <w:rsid w:val="0048211F"/>
    <w:rsid w:val="004C7B7E"/>
    <w:rsid w:val="00596D31"/>
    <w:rsid w:val="005B3C3E"/>
    <w:rsid w:val="00676990"/>
    <w:rsid w:val="00680178"/>
    <w:rsid w:val="0068547C"/>
    <w:rsid w:val="006A0E0A"/>
    <w:rsid w:val="00705CE7"/>
    <w:rsid w:val="007265C0"/>
    <w:rsid w:val="00735C64"/>
    <w:rsid w:val="00774DB8"/>
    <w:rsid w:val="008029AB"/>
    <w:rsid w:val="0087230F"/>
    <w:rsid w:val="008C2827"/>
    <w:rsid w:val="008C523F"/>
    <w:rsid w:val="00924E9B"/>
    <w:rsid w:val="0094248C"/>
    <w:rsid w:val="00967BF9"/>
    <w:rsid w:val="009E2D36"/>
    <w:rsid w:val="00A16F9B"/>
    <w:rsid w:val="00A31A28"/>
    <w:rsid w:val="00A55273"/>
    <w:rsid w:val="00A85A16"/>
    <w:rsid w:val="00AA60CE"/>
    <w:rsid w:val="00AD093C"/>
    <w:rsid w:val="00B677D9"/>
    <w:rsid w:val="00B87B8D"/>
    <w:rsid w:val="00BB11A8"/>
    <w:rsid w:val="00BC00D3"/>
    <w:rsid w:val="00BE4C7E"/>
    <w:rsid w:val="00C07F1F"/>
    <w:rsid w:val="00C57AA5"/>
    <w:rsid w:val="00C6718B"/>
    <w:rsid w:val="00C729AE"/>
    <w:rsid w:val="00CC4C29"/>
    <w:rsid w:val="00DE04EE"/>
    <w:rsid w:val="00DE6562"/>
    <w:rsid w:val="00DE6B94"/>
    <w:rsid w:val="00DE7841"/>
    <w:rsid w:val="00E01A83"/>
    <w:rsid w:val="00E448C7"/>
    <w:rsid w:val="00E72825"/>
    <w:rsid w:val="00E95A57"/>
    <w:rsid w:val="00EA2AD4"/>
    <w:rsid w:val="00EA7DFA"/>
    <w:rsid w:val="00F646C2"/>
    <w:rsid w:val="00F92850"/>
    <w:rsid w:val="00FB2ED2"/>
    <w:rsid w:val="00FC69A4"/>
    <w:rsid w:val="12054BEB"/>
    <w:rsid w:val="24E527C2"/>
    <w:rsid w:val="648B8C47"/>
    <w:rsid w:val="68127720"/>
    <w:rsid w:val="6C486DAB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0FC8"/>
  <w15:docId w15:val="{E88C859B-583C-42B5-AD3A-F96EAC85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2" ma:contentTypeDescription="Utwórz nowy dokument." ma:contentTypeScope="" ma:versionID="307e83422978b8ddf0343f3ef1cec496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0231306ac8f0098431a71e8c5eeb532a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B40B2-88BE-4338-B9A9-07536BB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1382E-767C-4693-8915-A08ADEC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Maciej Frankowicz</cp:lastModifiedBy>
  <cp:revision>8</cp:revision>
  <cp:lastPrinted>2021-08-30T11:11:00Z</cp:lastPrinted>
  <dcterms:created xsi:type="dcterms:W3CDTF">2021-08-16T10:13:00Z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