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0EAF72" w14:textId="77777777" w:rsidR="008555E4" w:rsidRPr="005D2E6F" w:rsidRDefault="008555E4" w:rsidP="005D2E6F">
      <w:pPr>
        <w:spacing w:line="360" w:lineRule="auto"/>
        <w:rPr>
          <w:rFonts w:ascii="Arial" w:hAnsi="Arial" w:cs="Arial"/>
          <w:i/>
          <w:sz w:val="28"/>
          <w:szCs w:val="28"/>
        </w:rPr>
      </w:pPr>
      <w:r w:rsidRPr="005D2E6F">
        <w:rPr>
          <w:rFonts w:ascii="Arial" w:hAnsi="Arial" w:cs="Arial"/>
          <w:i/>
          <w:sz w:val="28"/>
          <w:szCs w:val="28"/>
        </w:rPr>
        <w:t xml:space="preserve">Załącznik nr 4 do Regulaminu świadczeń dla studentów PŚk wprowadzonego zarządzeniem nr </w:t>
      </w:r>
      <w:r w:rsidR="00B52AD3" w:rsidRPr="005D2E6F">
        <w:rPr>
          <w:rFonts w:ascii="Arial" w:hAnsi="Arial" w:cs="Arial"/>
          <w:i/>
          <w:sz w:val="28"/>
          <w:szCs w:val="28"/>
        </w:rPr>
        <w:t>58</w:t>
      </w:r>
      <w:r w:rsidR="00502C17" w:rsidRPr="005D2E6F">
        <w:rPr>
          <w:rFonts w:ascii="Arial" w:hAnsi="Arial" w:cs="Arial"/>
          <w:i/>
          <w:sz w:val="28"/>
          <w:szCs w:val="28"/>
        </w:rPr>
        <w:t>/</w:t>
      </w:r>
      <w:r w:rsidRPr="005D2E6F">
        <w:rPr>
          <w:rFonts w:ascii="Arial" w:hAnsi="Arial" w:cs="Arial"/>
          <w:i/>
          <w:sz w:val="28"/>
          <w:szCs w:val="28"/>
        </w:rPr>
        <w:t>19</w:t>
      </w:r>
    </w:p>
    <w:p w14:paraId="636D7703" w14:textId="5ADDC76A" w:rsidR="00502C17" w:rsidRPr="005D2E6F" w:rsidRDefault="00502C17" w:rsidP="005D2E6F">
      <w:pPr>
        <w:spacing w:line="360" w:lineRule="auto"/>
        <w:ind w:left="-142"/>
        <w:rPr>
          <w:rFonts w:ascii="Arial" w:hAnsi="Arial" w:cs="Arial"/>
          <w:i/>
          <w:sz w:val="28"/>
          <w:szCs w:val="28"/>
        </w:rPr>
      </w:pPr>
      <w:r w:rsidRPr="005D2E6F">
        <w:rPr>
          <w:rFonts w:ascii="Arial" w:hAnsi="Arial" w:cs="Arial"/>
          <w:i/>
          <w:sz w:val="28"/>
          <w:szCs w:val="28"/>
        </w:rPr>
        <w:t xml:space="preserve">w brzmieniu </w:t>
      </w:r>
      <w:r w:rsidR="00DB18FB" w:rsidRPr="005D2E6F">
        <w:rPr>
          <w:rFonts w:ascii="Arial" w:hAnsi="Arial" w:cs="Arial"/>
          <w:i/>
          <w:sz w:val="28"/>
          <w:szCs w:val="28"/>
        </w:rPr>
        <w:t>określonym w załączniku</w:t>
      </w:r>
      <w:r w:rsidRPr="005D2E6F">
        <w:rPr>
          <w:rFonts w:ascii="Arial" w:hAnsi="Arial" w:cs="Arial"/>
          <w:i/>
          <w:sz w:val="28"/>
          <w:szCs w:val="28"/>
        </w:rPr>
        <w:t xml:space="preserve"> nr 2 do zarządzenia </w:t>
      </w:r>
      <w:r w:rsidR="000D066B" w:rsidRPr="005D2E6F">
        <w:rPr>
          <w:rFonts w:ascii="Arial" w:hAnsi="Arial" w:cs="Arial"/>
          <w:i/>
          <w:sz w:val="28"/>
          <w:szCs w:val="28"/>
        </w:rPr>
        <w:t>105</w:t>
      </w:r>
      <w:r w:rsidR="00254223" w:rsidRPr="005D2E6F">
        <w:rPr>
          <w:rFonts w:ascii="Arial" w:hAnsi="Arial" w:cs="Arial"/>
          <w:i/>
          <w:sz w:val="28"/>
          <w:szCs w:val="28"/>
        </w:rPr>
        <w:t>/24</w:t>
      </w:r>
    </w:p>
    <w:p w14:paraId="5605A0B5" w14:textId="77777777" w:rsidR="00F727DC" w:rsidRDefault="00F727DC" w:rsidP="005D2E6F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1636C350" w14:textId="38F62567" w:rsidR="008555E4" w:rsidRPr="005D2E6F" w:rsidRDefault="008555E4" w:rsidP="005D2E6F">
      <w:pPr>
        <w:spacing w:after="0" w:line="360" w:lineRule="auto"/>
        <w:rPr>
          <w:rFonts w:ascii="Arial" w:hAnsi="Arial" w:cs="Arial"/>
          <w:b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Data wpływu …………</w:t>
      </w:r>
      <w:r w:rsidR="00F727DC" w:rsidRPr="005D2E6F">
        <w:rPr>
          <w:rFonts w:ascii="Arial" w:hAnsi="Arial" w:cs="Arial"/>
          <w:sz w:val="28"/>
          <w:szCs w:val="28"/>
        </w:rPr>
        <w:t>……</w:t>
      </w:r>
      <w:r w:rsidRPr="005D2E6F">
        <w:rPr>
          <w:rFonts w:ascii="Arial" w:hAnsi="Arial" w:cs="Arial"/>
          <w:sz w:val="28"/>
          <w:szCs w:val="28"/>
        </w:rPr>
        <w:t xml:space="preserve">. </w:t>
      </w:r>
    </w:p>
    <w:p w14:paraId="4DEF9087" w14:textId="77777777" w:rsidR="008555E4" w:rsidRPr="005D2E6F" w:rsidRDefault="008555E4" w:rsidP="005D2E6F">
      <w:pPr>
        <w:spacing w:after="0" w:line="360" w:lineRule="auto"/>
        <w:rPr>
          <w:rFonts w:ascii="Arial" w:hAnsi="Arial" w:cs="Arial"/>
          <w:b/>
          <w:sz w:val="28"/>
          <w:szCs w:val="28"/>
        </w:rPr>
      </w:pPr>
    </w:p>
    <w:p w14:paraId="7A887B48" w14:textId="77777777" w:rsidR="008555E4" w:rsidRPr="005D2E6F" w:rsidRDefault="008555E4" w:rsidP="005D2E6F">
      <w:pPr>
        <w:spacing w:after="0" w:line="360" w:lineRule="auto"/>
        <w:rPr>
          <w:rFonts w:ascii="Arial" w:hAnsi="Arial" w:cs="Arial"/>
          <w:b/>
          <w:sz w:val="28"/>
          <w:szCs w:val="28"/>
        </w:rPr>
      </w:pPr>
    </w:p>
    <w:p w14:paraId="3A826A41" w14:textId="77777777" w:rsidR="000F3927" w:rsidRPr="005D2E6F" w:rsidRDefault="000F3927" w:rsidP="005D2E6F">
      <w:pPr>
        <w:spacing w:after="0" w:line="360" w:lineRule="auto"/>
        <w:ind w:left="-567"/>
        <w:rPr>
          <w:rFonts w:ascii="Arial" w:hAnsi="Arial" w:cs="Arial"/>
          <w:sz w:val="28"/>
          <w:szCs w:val="28"/>
        </w:rPr>
      </w:pPr>
    </w:p>
    <w:p w14:paraId="78B4945B" w14:textId="7F1A9992" w:rsidR="000F3927" w:rsidRPr="005D2E6F" w:rsidRDefault="008555E4" w:rsidP="005D2E6F">
      <w:pPr>
        <w:spacing w:after="0" w:line="360" w:lineRule="auto"/>
        <w:ind w:left="-567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………………………………………………………………</w:t>
      </w:r>
      <w:r w:rsidR="000F3927" w:rsidRPr="005D2E6F">
        <w:rPr>
          <w:rFonts w:ascii="Arial" w:hAnsi="Arial" w:cs="Arial"/>
          <w:sz w:val="28"/>
          <w:szCs w:val="28"/>
        </w:rPr>
        <w:t>.</w:t>
      </w:r>
      <w:r w:rsidRPr="005D2E6F">
        <w:rPr>
          <w:rFonts w:ascii="Arial" w:hAnsi="Arial" w:cs="Arial"/>
          <w:sz w:val="28"/>
          <w:szCs w:val="28"/>
        </w:rPr>
        <w:t xml:space="preserve"> </w:t>
      </w:r>
    </w:p>
    <w:p w14:paraId="68FCDE5D" w14:textId="29DE5AF6" w:rsidR="000F3927" w:rsidRPr="005D2E6F" w:rsidRDefault="000F3927" w:rsidP="005D2E6F">
      <w:pPr>
        <w:spacing w:after="120" w:line="360" w:lineRule="auto"/>
        <w:ind w:left="-567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Imię i nazwisko wnioskodawcy</w:t>
      </w:r>
    </w:p>
    <w:p w14:paraId="6D9BFAB7" w14:textId="77777777" w:rsidR="000F3927" w:rsidRPr="005D2E6F" w:rsidRDefault="000F3927" w:rsidP="005D2E6F">
      <w:pPr>
        <w:spacing w:after="120" w:line="360" w:lineRule="auto"/>
        <w:ind w:left="-567"/>
        <w:rPr>
          <w:rFonts w:ascii="Arial" w:hAnsi="Arial" w:cs="Arial"/>
          <w:sz w:val="28"/>
          <w:szCs w:val="28"/>
        </w:rPr>
      </w:pPr>
    </w:p>
    <w:p w14:paraId="2069C18C" w14:textId="77777777" w:rsidR="00F727DC" w:rsidRDefault="008555E4" w:rsidP="00F727DC">
      <w:pPr>
        <w:spacing w:after="0" w:line="360" w:lineRule="auto"/>
        <w:ind w:left="-567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 xml:space="preserve"> ….…………………………………………………………… </w:t>
      </w:r>
    </w:p>
    <w:p w14:paraId="384249B4" w14:textId="1432D202" w:rsidR="008555E4" w:rsidRPr="005D2E6F" w:rsidRDefault="00F727DC" w:rsidP="00F727DC">
      <w:pPr>
        <w:spacing w:after="0" w:line="360" w:lineRule="auto"/>
        <w:ind w:left="-567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</w:t>
      </w:r>
      <w:r w:rsidRPr="005D2E6F">
        <w:rPr>
          <w:rFonts w:ascii="Arial" w:hAnsi="Arial" w:cs="Arial"/>
          <w:sz w:val="28"/>
          <w:szCs w:val="28"/>
        </w:rPr>
        <w:t>adres zameldowania</w:t>
      </w:r>
    </w:p>
    <w:p w14:paraId="4D22F0C4" w14:textId="507B7900" w:rsidR="000F3927" w:rsidRPr="005D2E6F" w:rsidRDefault="000F3927" w:rsidP="005D2E6F">
      <w:pPr>
        <w:spacing w:after="0" w:line="360" w:lineRule="auto"/>
        <w:ind w:left="-567" w:right="390" w:firstLine="1134"/>
        <w:rPr>
          <w:rFonts w:ascii="Arial" w:hAnsi="Arial" w:cs="Arial"/>
          <w:sz w:val="28"/>
          <w:szCs w:val="28"/>
        </w:rPr>
      </w:pPr>
    </w:p>
    <w:p w14:paraId="2BDDE120" w14:textId="77777777" w:rsidR="000F3927" w:rsidRPr="005D2E6F" w:rsidRDefault="000F3927" w:rsidP="005D2E6F">
      <w:pPr>
        <w:spacing w:after="0" w:line="360" w:lineRule="auto"/>
        <w:ind w:left="-567" w:right="390" w:firstLine="1134"/>
        <w:rPr>
          <w:rFonts w:ascii="Arial" w:hAnsi="Arial" w:cs="Arial"/>
          <w:sz w:val="28"/>
          <w:szCs w:val="28"/>
        </w:rPr>
      </w:pPr>
    </w:p>
    <w:p w14:paraId="797A4AE2" w14:textId="77777777" w:rsidR="000F3927" w:rsidRPr="005D2E6F" w:rsidRDefault="008555E4" w:rsidP="005D2E6F">
      <w:pPr>
        <w:spacing w:after="0" w:line="360" w:lineRule="auto"/>
        <w:ind w:left="-567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………………………………………………………</w:t>
      </w:r>
      <w:r w:rsidR="000F3927" w:rsidRPr="005D2E6F">
        <w:rPr>
          <w:rFonts w:ascii="Arial" w:hAnsi="Arial" w:cs="Arial"/>
          <w:sz w:val="28"/>
          <w:szCs w:val="28"/>
        </w:rPr>
        <w:t>…</w:t>
      </w:r>
      <w:r w:rsidRPr="005D2E6F">
        <w:rPr>
          <w:rFonts w:ascii="Arial" w:hAnsi="Arial" w:cs="Arial"/>
          <w:sz w:val="28"/>
          <w:szCs w:val="28"/>
        </w:rPr>
        <w:t xml:space="preserve">  </w:t>
      </w:r>
    </w:p>
    <w:p w14:paraId="4BF36D89" w14:textId="58CF1FD0" w:rsidR="000F3927" w:rsidRPr="005D2E6F" w:rsidRDefault="000F3927" w:rsidP="005D2E6F">
      <w:pPr>
        <w:spacing w:after="0" w:line="360" w:lineRule="auto"/>
        <w:ind w:left="-567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 xml:space="preserve">adres do korespondencji </w:t>
      </w:r>
    </w:p>
    <w:p w14:paraId="18C812E3" w14:textId="77777777" w:rsidR="000F3927" w:rsidRPr="005D2E6F" w:rsidRDefault="000F3927" w:rsidP="005D2E6F">
      <w:pPr>
        <w:spacing w:after="120" w:line="360" w:lineRule="auto"/>
        <w:ind w:left="-567"/>
        <w:rPr>
          <w:rFonts w:ascii="Arial" w:hAnsi="Arial" w:cs="Arial"/>
          <w:sz w:val="28"/>
          <w:szCs w:val="28"/>
        </w:rPr>
      </w:pPr>
    </w:p>
    <w:p w14:paraId="167842E3" w14:textId="77777777" w:rsidR="00F727DC" w:rsidRDefault="008555E4" w:rsidP="00F727DC">
      <w:pPr>
        <w:spacing w:after="0" w:line="360" w:lineRule="auto"/>
        <w:ind w:left="-567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 xml:space="preserve"> ……………………………</w:t>
      </w:r>
      <w:r w:rsidR="000F3927" w:rsidRPr="005D2E6F">
        <w:rPr>
          <w:rFonts w:ascii="Arial" w:hAnsi="Arial" w:cs="Arial"/>
          <w:sz w:val="28"/>
          <w:szCs w:val="28"/>
        </w:rPr>
        <w:t>…………</w:t>
      </w:r>
      <w:r w:rsidRPr="005D2E6F">
        <w:rPr>
          <w:rFonts w:ascii="Arial" w:hAnsi="Arial" w:cs="Arial"/>
          <w:sz w:val="28"/>
          <w:szCs w:val="28"/>
        </w:rPr>
        <w:t>…………………</w:t>
      </w:r>
    </w:p>
    <w:p w14:paraId="16A1541D" w14:textId="1EAABB63" w:rsidR="000F3927" w:rsidRPr="005D2E6F" w:rsidRDefault="00F727DC" w:rsidP="00F727DC">
      <w:pPr>
        <w:spacing w:after="0" w:line="360" w:lineRule="auto"/>
        <w:ind w:left="-567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</w:t>
      </w:r>
      <w:r w:rsidR="008555E4" w:rsidRPr="005D2E6F">
        <w:rPr>
          <w:rFonts w:ascii="Arial" w:hAnsi="Arial" w:cs="Arial"/>
          <w:sz w:val="28"/>
          <w:szCs w:val="28"/>
        </w:rPr>
        <w:t>PESEL</w:t>
      </w:r>
    </w:p>
    <w:p w14:paraId="03931651" w14:textId="77777777" w:rsidR="000F3927" w:rsidRPr="005D2E6F" w:rsidRDefault="000F3927" w:rsidP="005D2E6F">
      <w:pPr>
        <w:spacing w:after="0" w:line="360" w:lineRule="auto"/>
        <w:ind w:left="-567" w:right="1666" w:firstLine="425"/>
        <w:rPr>
          <w:rFonts w:ascii="Arial" w:hAnsi="Arial" w:cs="Arial"/>
          <w:sz w:val="28"/>
          <w:szCs w:val="28"/>
        </w:rPr>
      </w:pPr>
    </w:p>
    <w:p w14:paraId="744BA139" w14:textId="77777777" w:rsidR="000F3927" w:rsidRPr="005D2E6F" w:rsidRDefault="000F3927" w:rsidP="005D2E6F">
      <w:pPr>
        <w:spacing w:after="0" w:line="360" w:lineRule="auto"/>
        <w:ind w:left="-567" w:right="1666" w:firstLine="425"/>
        <w:rPr>
          <w:rFonts w:ascii="Arial" w:hAnsi="Arial" w:cs="Arial"/>
          <w:sz w:val="28"/>
          <w:szCs w:val="28"/>
        </w:rPr>
      </w:pPr>
    </w:p>
    <w:p w14:paraId="673658FA" w14:textId="7507E5C8" w:rsidR="000F3927" w:rsidRPr="005D2E6F" w:rsidRDefault="00A91B68" w:rsidP="005D2E6F">
      <w:pPr>
        <w:spacing w:after="120" w:line="360" w:lineRule="auto"/>
        <w:ind w:left="-567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Wydział…………………………………………….</w:t>
      </w:r>
    </w:p>
    <w:p w14:paraId="7E0FC775" w14:textId="189D0F5A" w:rsidR="008555E4" w:rsidRPr="005D2E6F" w:rsidRDefault="008555E4" w:rsidP="005D2E6F">
      <w:pPr>
        <w:spacing w:after="120" w:line="360" w:lineRule="auto"/>
        <w:ind w:left="-567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Tel. kontaktowy………………………………</w:t>
      </w:r>
      <w:r w:rsidR="000F3927" w:rsidRPr="005D2E6F">
        <w:rPr>
          <w:rFonts w:ascii="Arial" w:hAnsi="Arial" w:cs="Arial"/>
          <w:sz w:val="28"/>
          <w:szCs w:val="28"/>
        </w:rPr>
        <w:t>……</w:t>
      </w:r>
    </w:p>
    <w:p w14:paraId="3E63C805" w14:textId="3782013D" w:rsidR="008555E4" w:rsidRPr="005D2E6F" w:rsidRDefault="008555E4" w:rsidP="005D2E6F">
      <w:pPr>
        <w:spacing w:after="120" w:line="360" w:lineRule="auto"/>
        <w:ind w:left="-567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Stopi</w:t>
      </w:r>
      <w:r w:rsidR="001C6ECD" w:rsidRPr="005D2E6F">
        <w:rPr>
          <w:rFonts w:ascii="Arial" w:hAnsi="Arial" w:cs="Arial"/>
          <w:sz w:val="28"/>
          <w:szCs w:val="28"/>
        </w:rPr>
        <w:t>eń/Forma studiów…………………………</w:t>
      </w:r>
      <w:r w:rsidR="00F727DC">
        <w:rPr>
          <w:rFonts w:ascii="Arial" w:hAnsi="Arial" w:cs="Arial"/>
          <w:sz w:val="28"/>
          <w:szCs w:val="28"/>
        </w:rPr>
        <w:t>.</w:t>
      </w:r>
      <w:r w:rsidR="001C6ECD" w:rsidRPr="005D2E6F">
        <w:rPr>
          <w:rFonts w:ascii="Arial" w:hAnsi="Arial" w:cs="Arial"/>
          <w:sz w:val="28"/>
          <w:szCs w:val="28"/>
        </w:rPr>
        <w:tab/>
      </w:r>
      <w:r w:rsidR="000F3927" w:rsidRPr="005D2E6F">
        <w:rPr>
          <w:rFonts w:ascii="Arial" w:hAnsi="Arial" w:cs="Arial"/>
          <w:sz w:val="28"/>
          <w:szCs w:val="28"/>
        </w:rPr>
        <w:t xml:space="preserve">        </w:t>
      </w:r>
      <w:r w:rsidR="00F727DC">
        <w:rPr>
          <w:rFonts w:ascii="Arial" w:hAnsi="Arial" w:cs="Arial"/>
          <w:sz w:val="28"/>
          <w:szCs w:val="28"/>
        </w:rPr>
        <w:t xml:space="preserve">                                           </w:t>
      </w:r>
      <w:r w:rsidR="00F727DC" w:rsidRPr="005D2E6F">
        <w:rPr>
          <w:rFonts w:ascii="Arial" w:hAnsi="Arial" w:cs="Arial"/>
          <w:sz w:val="28"/>
          <w:szCs w:val="28"/>
        </w:rPr>
        <w:t>e-mail…</w:t>
      </w:r>
      <w:r w:rsidRPr="005D2E6F">
        <w:rPr>
          <w:rFonts w:ascii="Arial" w:hAnsi="Arial" w:cs="Arial"/>
          <w:sz w:val="28"/>
          <w:szCs w:val="28"/>
        </w:rPr>
        <w:t>………………………………………</w:t>
      </w:r>
      <w:r w:rsidR="00F727DC">
        <w:rPr>
          <w:rFonts w:ascii="Arial" w:hAnsi="Arial" w:cs="Arial"/>
          <w:sz w:val="28"/>
          <w:szCs w:val="28"/>
        </w:rPr>
        <w:t>…….</w:t>
      </w:r>
    </w:p>
    <w:p w14:paraId="14FD2CAE" w14:textId="1C0447C3" w:rsidR="008555E4" w:rsidRPr="005D2E6F" w:rsidRDefault="008555E4" w:rsidP="005D2E6F">
      <w:pPr>
        <w:spacing w:after="120" w:line="360" w:lineRule="auto"/>
        <w:ind w:left="-567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Kierunek……………………………</w:t>
      </w:r>
      <w:r w:rsidR="000F3927" w:rsidRPr="005D2E6F">
        <w:rPr>
          <w:rFonts w:ascii="Arial" w:hAnsi="Arial" w:cs="Arial"/>
          <w:sz w:val="28"/>
          <w:szCs w:val="28"/>
        </w:rPr>
        <w:t>………………</w:t>
      </w:r>
      <w:r w:rsidRPr="005D2E6F">
        <w:rPr>
          <w:rFonts w:ascii="Arial" w:hAnsi="Arial" w:cs="Arial"/>
          <w:sz w:val="28"/>
          <w:szCs w:val="28"/>
        </w:rPr>
        <w:t xml:space="preserve"> </w:t>
      </w:r>
      <w:r w:rsidR="000F3927" w:rsidRPr="005D2E6F">
        <w:rPr>
          <w:rFonts w:ascii="Arial" w:hAnsi="Arial" w:cs="Arial"/>
          <w:sz w:val="28"/>
          <w:szCs w:val="28"/>
        </w:rPr>
        <w:t xml:space="preserve">           </w:t>
      </w:r>
      <w:r w:rsidRPr="005D2E6F">
        <w:rPr>
          <w:rFonts w:ascii="Arial" w:hAnsi="Arial" w:cs="Arial"/>
          <w:sz w:val="28"/>
          <w:szCs w:val="28"/>
        </w:rPr>
        <w:t>specjalność/zakres………………</w:t>
      </w:r>
      <w:r w:rsidR="000F3927" w:rsidRPr="005D2E6F">
        <w:rPr>
          <w:rFonts w:ascii="Arial" w:hAnsi="Arial" w:cs="Arial"/>
          <w:sz w:val="28"/>
          <w:szCs w:val="28"/>
        </w:rPr>
        <w:t>……</w:t>
      </w:r>
      <w:r w:rsidR="00F727DC" w:rsidRPr="005D2E6F">
        <w:rPr>
          <w:rFonts w:ascii="Arial" w:hAnsi="Arial" w:cs="Arial"/>
          <w:sz w:val="28"/>
          <w:szCs w:val="28"/>
        </w:rPr>
        <w:t>……</w:t>
      </w:r>
      <w:r w:rsidRPr="005D2E6F">
        <w:rPr>
          <w:rFonts w:ascii="Arial" w:hAnsi="Arial" w:cs="Arial"/>
          <w:sz w:val="28"/>
          <w:szCs w:val="28"/>
        </w:rPr>
        <w:t xml:space="preserve">……...                                      </w:t>
      </w:r>
    </w:p>
    <w:p w14:paraId="4FA7BFEA" w14:textId="402B1DA1" w:rsidR="008555E4" w:rsidRPr="005D2E6F" w:rsidRDefault="008555E4" w:rsidP="005D2E6F">
      <w:pPr>
        <w:spacing w:after="120" w:line="360" w:lineRule="auto"/>
        <w:ind w:left="-567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Nr albumu………………………………………</w:t>
      </w:r>
      <w:r w:rsidR="00F727DC">
        <w:rPr>
          <w:rFonts w:ascii="Arial" w:hAnsi="Arial" w:cs="Arial"/>
          <w:sz w:val="28"/>
          <w:szCs w:val="28"/>
        </w:rPr>
        <w:t>….</w:t>
      </w:r>
      <w:r w:rsidRPr="005D2E6F">
        <w:rPr>
          <w:rFonts w:ascii="Arial" w:hAnsi="Arial" w:cs="Arial"/>
          <w:sz w:val="28"/>
          <w:szCs w:val="28"/>
        </w:rPr>
        <w:t xml:space="preserve"> </w:t>
      </w:r>
    </w:p>
    <w:p w14:paraId="2384DE8C" w14:textId="77777777" w:rsidR="005D2E6F" w:rsidRDefault="005D2E6F" w:rsidP="005D2E6F">
      <w:pPr>
        <w:spacing w:before="360" w:line="360" w:lineRule="auto"/>
        <w:rPr>
          <w:rFonts w:ascii="Arial" w:hAnsi="Arial" w:cs="Arial"/>
          <w:b/>
          <w:bCs/>
          <w:sz w:val="28"/>
          <w:szCs w:val="28"/>
        </w:rPr>
      </w:pPr>
    </w:p>
    <w:p w14:paraId="717A5064" w14:textId="3B5A5A08" w:rsidR="008555E4" w:rsidRPr="005D2E6F" w:rsidRDefault="008555E4" w:rsidP="005D2E6F">
      <w:pPr>
        <w:spacing w:before="360" w:line="360" w:lineRule="auto"/>
        <w:rPr>
          <w:rFonts w:ascii="Arial" w:hAnsi="Arial" w:cs="Arial"/>
          <w:b/>
          <w:bCs/>
          <w:sz w:val="28"/>
          <w:szCs w:val="28"/>
        </w:rPr>
      </w:pPr>
      <w:r w:rsidRPr="005D2E6F">
        <w:rPr>
          <w:rFonts w:ascii="Arial" w:hAnsi="Arial" w:cs="Arial"/>
          <w:b/>
          <w:bCs/>
          <w:sz w:val="28"/>
          <w:szCs w:val="28"/>
        </w:rPr>
        <w:lastRenderedPageBreak/>
        <w:t>WNIOSEK O USTALENIE PRAWA DO ŚWIADCZEŃ POMOCY MATERIALNEJ</w:t>
      </w:r>
      <w:r w:rsidRPr="005D2E6F">
        <w:rPr>
          <w:rFonts w:ascii="Arial" w:hAnsi="Arial" w:cs="Arial"/>
          <w:b/>
          <w:bCs/>
          <w:sz w:val="28"/>
          <w:szCs w:val="28"/>
        </w:rPr>
        <w:br/>
        <w:t>stypendium socjalnego, zwiększonego stypendium socjalnego z tytułu zamieszkania</w:t>
      </w:r>
    </w:p>
    <w:p w14:paraId="7C6B0B1A" w14:textId="76BF46CC" w:rsidR="008555E4" w:rsidRPr="005D2E6F" w:rsidRDefault="008555E4" w:rsidP="005D2E6F">
      <w:pPr>
        <w:spacing w:after="0" w:line="360" w:lineRule="auto"/>
        <w:rPr>
          <w:rFonts w:ascii="Arial" w:hAnsi="Arial" w:cs="Arial"/>
          <w:b/>
          <w:bCs/>
          <w:sz w:val="28"/>
          <w:szCs w:val="28"/>
        </w:rPr>
      </w:pPr>
      <w:r w:rsidRPr="005D2E6F">
        <w:rPr>
          <w:rFonts w:ascii="Arial" w:hAnsi="Arial" w:cs="Arial"/>
          <w:b/>
          <w:bCs/>
          <w:sz w:val="28"/>
          <w:szCs w:val="28"/>
        </w:rPr>
        <w:t xml:space="preserve">w </w:t>
      </w:r>
      <w:r w:rsidR="00814CBA" w:rsidRPr="005D2E6F">
        <w:rPr>
          <w:rFonts w:ascii="Arial" w:hAnsi="Arial" w:cs="Arial"/>
          <w:b/>
          <w:bCs/>
          <w:sz w:val="28"/>
          <w:szCs w:val="28"/>
        </w:rPr>
        <w:t>związku: *</w:t>
      </w:r>
      <w:r w:rsidRPr="005D2E6F">
        <w:rPr>
          <w:rFonts w:ascii="Arial" w:hAnsi="Arial" w:cs="Arial"/>
          <w:b/>
          <w:bCs/>
          <w:sz w:val="28"/>
          <w:szCs w:val="28"/>
        </w:rPr>
        <w:t>)</w:t>
      </w:r>
    </w:p>
    <w:p w14:paraId="3195F189" w14:textId="77777777" w:rsidR="008555E4" w:rsidRPr="005D2E6F" w:rsidRDefault="008555E4" w:rsidP="005D2E6F">
      <w:pPr>
        <w:pStyle w:val="Style1"/>
        <w:numPr>
          <w:ilvl w:val="0"/>
          <w:numId w:val="3"/>
        </w:numPr>
        <w:tabs>
          <w:tab w:val="left" w:pos="216"/>
        </w:tabs>
        <w:spacing w:line="360" w:lineRule="auto"/>
        <w:rPr>
          <w:rFonts w:ascii="Arial" w:hAnsi="Arial" w:cs="Arial"/>
          <w:b/>
          <w:bCs/>
          <w:sz w:val="28"/>
          <w:szCs w:val="28"/>
        </w:rPr>
      </w:pPr>
      <w:r w:rsidRPr="005D2E6F">
        <w:rPr>
          <w:rFonts w:ascii="Arial" w:hAnsi="Arial" w:cs="Arial"/>
          <w:b/>
          <w:bCs/>
          <w:sz w:val="28"/>
          <w:szCs w:val="28"/>
        </w:rPr>
        <w:t>z utratą dochodu/uzyskaniem dochodu przez studenta**)</w:t>
      </w:r>
    </w:p>
    <w:p w14:paraId="605FEFCE" w14:textId="77777777" w:rsidR="008555E4" w:rsidRPr="005D2E6F" w:rsidRDefault="008555E4" w:rsidP="005D2E6F">
      <w:pPr>
        <w:pStyle w:val="Style1"/>
        <w:numPr>
          <w:ilvl w:val="0"/>
          <w:numId w:val="3"/>
        </w:numPr>
        <w:tabs>
          <w:tab w:val="left" w:pos="216"/>
        </w:tabs>
        <w:spacing w:line="360" w:lineRule="auto"/>
        <w:rPr>
          <w:rFonts w:ascii="Arial" w:hAnsi="Arial" w:cs="Arial"/>
          <w:b/>
          <w:bCs/>
          <w:sz w:val="28"/>
          <w:szCs w:val="28"/>
        </w:rPr>
      </w:pPr>
      <w:r w:rsidRPr="005D2E6F">
        <w:rPr>
          <w:rFonts w:ascii="Arial" w:hAnsi="Arial" w:cs="Arial"/>
          <w:b/>
          <w:bCs/>
          <w:sz w:val="28"/>
          <w:szCs w:val="28"/>
        </w:rPr>
        <w:t>z utratą dochodu/uzyskaniem dochodu przez członka rodziny studenta**)</w:t>
      </w:r>
    </w:p>
    <w:p w14:paraId="5B7FA646" w14:textId="77777777" w:rsidR="008555E4" w:rsidRPr="005D2E6F" w:rsidRDefault="008555E4" w:rsidP="005D2E6F">
      <w:pPr>
        <w:pStyle w:val="Style1"/>
        <w:numPr>
          <w:ilvl w:val="0"/>
          <w:numId w:val="3"/>
        </w:numPr>
        <w:tabs>
          <w:tab w:val="left" w:pos="216"/>
        </w:tabs>
        <w:spacing w:line="360" w:lineRule="auto"/>
        <w:rPr>
          <w:rFonts w:ascii="Arial" w:hAnsi="Arial" w:cs="Arial"/>
          <w:b/>
          <w:bCs/>
          <w:sz w:val="28"/>
          <w:szCs w:val="28"/>
        </w:rPr>
      </w:pPr>
      <w:r w:rsidRPr="005D2E6F">
        <w:rPr>
          <w:rFonts w:ascii="Arial" w:hAnsi="Arial" w:cs="Arial"/>
          <w:b/>
          <w:bCs/>
          <w:sz w:val="28"/>
          <w:szCs w:val="28"/>
        </w:rPr>
        <w:t>ze zmianą sytuacji rodzinnej studenta</w:t>
      </w:r>
    </w:p>
    <w:p w14:paraId="4B1AAF9C" w14:textId="77777777" w:rsidR="008555E4" w:rsidRPr="005D2E6F" w:rsidRDefault="008555E4" w:rsidP="005D2E6F">
      <w:pPr>
        <w:pStyle w:val="Style1"/>
        <w:numPr>
          <w:ilvl w:val="0"/>
          <w:numId w:val="3"/>
        </w:numPr>
        <w:tabs>
          <w:tab w:val="left" w:pos="216"/>
        </w:tabs>
        <w:spacing w:line="360" w:lineRule="auto"/>
        <w:rPr>
          <w:rFonts w:ascii="Arial" w:hAnsi="Arial" w:cs="Arial"/>
          <w:b/>
          <w:bCs/>
          <w:sz w:val="28"/>
          <w:szCs w:val="28"/>
        </w:rPr>
      </w:pPr>
      <w:r w:rsidRPr="005D2E6F">
        <w:rPr>
          <w:rFonts w:ascii="Arial" w:hAnsi="Arial" w:cs="Arial"/>
          <w:b/>
          <w:bCs/>
          <w:sz w:val="28"/>
          <w:szCs w:val="28"/>
        </w:rPr>
        <w:t>z innymi okolicznościami mającymi wpływ na prawo do świadczeń pomocy materialnej</w:t>
      </w:r>
    </w:p>
    <w:p w14:paraId="59CFC7E4" w14:textId="3F023062" w:rsidR="008555E4" w:rsidRPr="005D2E6F" w:rsidRDefault="008555E4" w:rsidP="005D2E6F">
      <w:pPr>
        <w:widowControl w:val="0"/>
        <w:numPr>
          <w:ilvl w:val="0"/>
          <w:numId w:val="2"/>
        </w:numPr>
        <w:tabs>
          <w:tab w:val="left" w:pos="216"/>
        </w:tabs>
        <w:autoSpaceDE w:val="0"/>
        <w:autoSpaceDN w:val="0"/>
        <w:adjustRightInd w:val="0"/>
        <w:spacing w:before="252" w:after="0" w:line="360" w:lineRule="auto"/>
        <w:ind w:right="216"/>
        <w:rPr>
          <w:rFonts w:ascii="Arial" w:hAnsi="Arial" w:cs="Arial"/>
          <w:sz w:val="28"/>
          <w:szCs w:val="28"/>
        </w:rPr>
      </w:pPr>
      <w:r w:rsidRPr="005D2E6F">
        <w:rPr>
          <w:rFonts w:ascii="Arial" w:eastAsia="Times New Roman" w:hAnsi="Arial" w:cs="Arial"/>
          <w:b/>
          <w:bCs/>
          <w:sz w:val="28"/>
          <w:szCs w:val="28"/>
          <w:lang w:eastAsia="pl-PL"/>
        </w:rPr>
        <w:t>Uzasadnienie wniosku</w:t>
      </w:r>
      <w:r w:rsidRPr="005D2E6F">
        <w:rPr>
          <w:rFonts w:ascii="Arial" w:hAnsi="Arial" w:cs="Arial"/>
          <w:b/>
          <w:sz w:val="28"/>
          <w:szCs w:val="28"/>
        </w:rPr>
        <w:t xml:space="preserve"> </w:t>
      </w:r>
      <w:r w:rsidRPr="005D2E6F">
        <w:rPr>
          <w:rFonts w:ascii="Arial" w:hAnsi="Arial" w:cs="Arial"/>
          <w:sz w:val="28"/>
          <w:szCs w:val="2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33455F7" w14:textId="77777777" w:rsidR="008555E4" w:rsidRPr="005D2E6F" w:rsidRDefault="008555E4" w:rsidP="005D2E6F">
      <w:pPr>
        <w:widowControl w:val="0"/>
        <w:tabs>
          <w:tab w:val="left" w:pos="216"/>
        </w:tabs>
        <w:autoSpaceDE w:val="0"/>
        <w:autoSpaceDN w:val="0"/>
        <w:adjustRightInd w:val="0"/>
        <w:spacing w:before="252" w:after="0" w:line="360" w:lineRule="auto"/>
        <w:ind w:right="216"/>
        <w:rPr>
          <w:rFonts w:ascii="Arial" w:hAnsi="Arial" w:cs="Arial"/>
          <w:sz w:val="28"/>
          <w:szCs w:val="28"/>
        </w:rPr>
      </w:pPr>
    </w:p>
    <w:p w14:paraId="59D299EE" w14:textId="77777777" w:rsidR="008555E4" w:rsidRPr="005D2E6F" w:rsidRDefault="008555E4" w:rsidP="005D2E6F">
      <w:pPr>
        <w:pStyle w:val="Style1"/>
        <w:numPr>
          <w:ilvl w:val="0"/>
          <w:numId w:val="1"/>
        </w:numPr>
        <w:tabs>
          <w:tab w:val="left" w:pos="216"/>
        </w:tabs>
        <w:spacing w:line="360" w:lineRule="auto"/>
        <w:rPr>
          <w:rFonts w:ascii="Arial" w:hAnsi="Arial" w:cs="Arial"/>
          <w:b/>
          <w:bCs/>
          <w:sz w:val="28"/>
          <w:szCs w:val="28"/>
        </w:rPr>
      </w:pPr>
      <w:r w:rsidRPr="005D2E6F">
        <w:rPr>
          <w:rFonts w:ascii="Arial" w:hAnsi="Arial" w:cs="Arial"/>
          <w:b/>
          <w:bCs/>
          <w:sz w:val="28"/>
          <w:szCs w:val="28"/>
        </w:rPr>
        <w:t>Oświadczenie studenta</w:t>
      </w:r>
    </w:p>
    <w:p w14:paraId="7F6817F3" w14:textId="77777777" w:rsidR="008555E4" w:rsidRPr="005D2E6F" w:rsidRDefault="008555E4" w:rsidP="005D2E6F">
      <w:pPr>
        <w:pStyle w:val="Style1"/>
        <w:tabs>
          <w:tab w:val="left" w:pos="216"/>
        </w:tabs>
        <w:spacing w:line="360" w:lineRule="auto"/>
        <w:ind w:left="142"/>
        <w:rPr>
          <w:rFonts w:ascii="Arial" w:hAnsi="Arial" w:cs="Arial"/>
          <w:b/>
          <w:bCs/>
          <w:sz w:val="28"/>
          <w:szCs w:val="28"/>
        </w:rPr>
      </w:pPr>
    </w:p>
    <w:p w14:paraId="576BB2F9" w14:textId="727CE727" w:rsidR="008555E4" w:rsidRPr="005D2E6F" w:rsidRDefault="008555E4" w:rsidP="005D2E6F">
      <w:pPr>
        <w:pStyle w:val="Style1"/>
        <w:tabs>
          <w:tab w:val="left" w:pos="0"/>
        </w:tabs>
        <w:spacing w:line="360" w:lineRule="auto"/>
        <w:ind w:right="116"/>
        <w:rPr>
          <w:rFonts w:ascii="Arial" w:hAnsi="Arial" w:cs="Arial"/>
          <w:bCs/>
          <w:sz w:val="28"/>
          <w:szCs w:val="28"/>
        </w:rPr>
      </w:pPr>
      <w:r w:rsidRPr="005D2E6F">
        <w:rPr>
          <w:rFonts w:ascii="Arial" w:hAnsi="Arial" w:cs="Arial"/>
          <w:bCs/>
          <w:sz w:val="28"/>
          <w:szCs w:val="28"/>
        </w:rPr>
        <w:t xml:space="preserve">Na podst. art. 155 KPA wyrażam zgodę na uchylenie lub zmianę decyzji stypendialnej, na </w:t>
      </w:r>
      <w:r w:rsidR="00F727DC" w:rsidRPr="005D2E6F">
        <w:rPr>
          <w:rFonts w:ascii="Arial" w:hAnsi="Arial" w:cs="Arial"/>
          <w:bCs/>
          <w:sz w:val="28"/>
          <w:szCs w:val="28"/>
        </w:rPr>
        <w:t>podstawie,</w:t>
      </w:r>
      <w:r w:rsidRPr="005D2E6F">
        <w:rPr>
          <w:rFonts w:ascii="Arial" w:hAnsi="Arial" w:cs="Arial"/>
          <w:bCs/>
          <w:sz w:val="28"/>
          <w:szCs w:val="28"/>
        </w:rPr>
        <w:t xml:space="preserve"> której przyznano mi dotychczasowe świadczenie, z uwzględnieniem powyżej wskazanych danych.</w:t>
      </w:r>
    </w:p>
    <w:p w14:paraId="59BDD14C" w14:textId="05B609B8" w:rsidR="008555E4" w:rsidRDefault="008555E4" w:rsidP="005D2E6F">
      <w:pPr>
        <w:pStyle w:val="Style1"/>
        <w:tabs>
          <w:tab w:val="left" w:pos="0"/>
        </w:tabs>
        <w:spacing w:line="360" w:lineRule="auto"/>
        <w:ind w:right="116"/>
        <w:rPr>
          <w:rFonts w:ascii="Arial" w:hAnsi="Arial" w:cs="Arial"/>
          <w:b/>
          <w:bCs/>
          <w:sz w:val="28"/>
          <w:szCs w:val="28"/>
        </w:rPr>
      </w:pPr>
    </w:p>
    <w:p w14:paraId="339F85DA" w14:textId="09DEC3E8" w:rsidR="00F727DC" w:rsidRDefault="00F727DC" w:rsidP="005D2E6F">
      <w:pPr>
        <w:pStyle w:val="Style1"/>
        <w:tabs>
          <w:tab w:val="left" w:pos="0"/>
        </w:tabs>
        <w:spacing w:line="360" w:lineRule="auto"/>
        <w:ind w:right="116"/>
        <w:rPr>
          <w:rFonts w:ascii="Arial" w:hAnsi="Arial" w:cs="Arial"/>
          <w:b/>
          <w:bCs/>
          <w:sz w:val="28"/>
          <w:szCs w:val="28"/>
        </w:rPr>
      </w:pPr>
    </w:p>
    <w:p w14:paraId="420E483D" w14:textId="77777777" w:rsidR="00F727DC" w:rsidRPr="005D2E6F" w:rsidRDefault="00F727DC" w:rsidP="005D2E6F">
      <w:pPr>
        <w:pStyle w:val="Style1"/>
        <w:tabs>
          <w:tab w:val="left" w:pos="0"/>
        </w:tabs>
        <w:spacing w:line="360" w:lineRule="auto"/>
        <w:ind w:right="116"/>
        <w:rPr>
          <w:rFonts w:ascii="Arial" w:hAnsi="Arial" w:cs="Arial"/>
          <w:b/>
          <w:bCs/>
          <w:sz w:val="28"/>
          <w:szCs w:val="28"/>
        </w:rPr>
      </w:pPr>
    </w:p>
    <w:p w14:paraId="62133E74" w14:textId="051ABA72" w:rsidR="008555E4" w:rsidRPr="005D2E6F" w:rsidRDefault="008555E4" w:rsidP="005D2E6F">
      <w:pPr>
        <w:tabs>
          <w:tab w:val="left" w:pos="0"/>
        </w:tabs>
        <w:spacing w:line="360" w:lineRule="auto"/>
        <w:ind w:right="116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lastRenderedPageBreak/>
        <w:t xml:space="preserve">Świadomy odpowiedzialności dyscyplinarnej za podanie nieprawdziwych danych i obowiązku zwrotu całości pobranych na takiej podstawie świadczeń pomocy materialnej, </w:t>
      </w:r>
      <w:r w:rsidR="00F727DC" w:rsidRPr="005D2E6F">
        <w:rPr>
          <w:rFonts w:ascii="Arial" w:hAnsi="Arial" w:cs="Arial"/>
          <w:sz w:val="28"/>
          <w:szCs w:val="28"/>
        </w:rPr>
        <w:t>oświadczam,</w:t>
      </w:r>
      <w:r w:rsidRPr="005D2E6F">
        <w:rPr>
          <w:rFonts w:ascii="Arial" w:hAnsi="Arial" w:cs="Arial"/>
          <w:sz w:val="28"/>
          <w:szCs w:val="28"/>
        </w:rPr>
        <w:t xml:space="preserve"> że podane informacje są zgodne ze stanem faktycznym.</w:t>
      </w:r>
    </w:p>
    <w:p w14:paraId="174FCCEC" w14:textId="77777777" w:rsidR="008555E4" w:rsidRPr="005D2E6F" w:rsidRDefault="008555E4" w:rsidP="005D2E6F">
      <w:pPr>
        <w:tabs>
          <w:tab w:val="left" w:pos="6444"/>
          <w:tab w:val="left" w:pos="6696"/>
        </w:tabs>
        <w:spacing w:after="0" w:line="360" w:lineRule="auto"/>
        <w:ind w:left="6696" w:right="216" w:hanging="6408"/>
        <w:rPr>
          <w:rFonts w:ascii="Arial" w:hAnsi="Arial" w:cs="Arial"/>
          <w:sz w:val="28"/>
          <w:szCs w:val="28"/>
        </w:rPr>
      </w:pPr>
    </w:p>
    <w:p w14:paraId="7FCDBFF7" w14:textId="77777777" w:rsidR="00F727DC" w:rsidRDefault="008555E4" w:rsidP="005D2E6F">
      <w:pPr>
        <w:tabs>
          <w:tab w:val="left" w:pos="6444"/>
          <w:tab w:val="left" w:pos="6696"/>
        </w:tabs>
        <w:spacing w:after="0" w:line="360" w:lineRule="auto"/>
        <w:ind w:left="6696" w:right="216" w:hanging="6408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Kielce, dnia ……</w:t>
      </w:r>
      <w:r w:rsidR="00F727DC" w:rsidRPr="005D2E6F">
        <w:rPr>
          <w:rFonts w:ascii="Arial" w:hAnsi="Arial" w:cs="Arial"/>
          <w:sz w:val="28"/>
          <w:szCs w:val="28"/>
        </w:rPr>
        <w:t>……</w:t>
      </w:r>
      <w:r w:rsidRPr="005D2E6F">
        <w:rPr>
          <w:rFonts w:ascii="Arial" w:hAnsi="Arial" w:cs="Arial"/>
          <w:sz w:val="28"/>
          <w:szCs w:val="28"/>
        </w:rPr>
        <w:t>.</w:t>
      </w:r>
    </w:p>
    <w:p w14:paraId="295B84FD" w14:textId="7C39948E" w:rsidR="00F727DC" w:rsidRDefault="00F727DC" w:rsidP="005D2E6F">
      <w:pPr>
        <w:tabs>
          <w:tab w:val="left" w:pos="6444"/>
          <w:tab w:val="left" w:pos="6696"/>
        </w:tabs>
        <w:spacing w:after="0" w:line="360" w:lineRule="auto"/>
        <w:ind w:left="6696" w:right="216" w:hanging="6408"/>
        <w:rPr>
          <w:rFonts w:ascii="Arial" w:hAnsi="Arial" w:cs="Arial"/>
          <w:sz w:val="28"/>
          <w:szCs w:val="28"/>
        </w:rPr>
      </w:pPr>
    </w:p>
    <w:p w14:paraId="480512FB" w14:textId="77777777" w:rsidR="00F727DC" w:rsidRDefault="00F727DC" w:rsidP="005D2E6F">
      <w:pPr>
        <w:tabs>
          <w:tab w:val="left" w:pos="6444"/>
          <w:tab w:val="left" w:pos="6696"/>
        </w:tabs>
        <w:spacing w:after="0" w:line="360" w:lineRule="auto"/>
        <w:ind w:left="6696" w:right="216" w:hanging="6408"/>
        <w:rPr>
          <w:rFonts w:ascii="Arial" w:hAnsi="Arial" w:cs="Arial"/>
          <w:sz w:val="28"/>
          <w:szCs w:val="28"/>
        </w:rPr>
      </w:pPr>
    </w:p>
    <w:p w14:paraId="0790D851" w14:textId="77777777" w:rsidR="00F727DC" w:rsidRDefault="008555E4" w:rsidP="005D2E6F">
      <w:pPr>
        <w:tabs>
          <w:tab w:val="left" w:pos="6444"/>
          <w:tab w:val="left" w:pos="6696"/>
        </w:tabs>
        <w:spacing w:after="0" w:line="360" w:lineRule="auto"/>
        <w:ind w:left="6696" w:right="216" w:hanging="6408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 xml:space="preserve">………………………………….  </w:t>
      </w:r>
      <w:r w:rsidRPr="005D2E6F">
        <w:rPr>
          <w:rFonts w:ascii="Arial" w:hAnsi="Arial" w:cs="Arial"/>
          <w:sz w:val="28"/>
          <w:szCs w:val="28"/>
        </w:rPr>
        <w:tab/>
      </w:r>
      <w:r w:rsidRPr="005D2E6F">
        <w:rPr>
          <w:rFonts w:ascii="Arial" w:hAnsi="Arial" w:cs="Arial"/>
          <w:sz w:val="28"/>
          <w:szCs w:val="28"/>
        </w:rPr>
        <w:tab/>
        <w:t xml:space="preserve">    </w:t>
      </w:r>
    </w:p>
    <w:p w14:paraId="0B178DFD" w14:textId="3709A1CC" w:rsidR="008555E4" w:rsidRPr="005D2E6F" w:rsidRDefault="008555E4" w:rsidP="005D2E6F">
      <w:pPr>
        <w:tabs>
          <w:tab w:val="left" w:pos="6444"/>
          <w:tab w:val="left" w:pos="6696"/>
        </w:tabs>
        <w:spacing w:after="0" w:line="360" w:lineRule="auto"/>
        <w:ind w:left="6696" w:right="216" w:hanging="6408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Podpis studenta</w:t>
      </w:r>
    </w:p>
    <w:p w14:paraId="3602A9AB" w14:textId="77777777" w:rsidR="004A52EC" w:rsidRPr="005D2E6F" w:rsidRDefault="004A52EC" w:rsidP="005D2E6F">
      <w:pPr>
        <w:spacing w:after="0" w:line="360" w:lineRule="auto"/>
        <w:ind w:right="7343"/>
        <w:rPr>
          <w:rFonts w:ascii="Arial" w:hAnsi="Arial" w:cs="Arial"/>
          <w:sz w:val="28"/>
          <w:szCs w:val="28"/>
        </w:rPr>
      </w:pPr>
    </w:p>
    <w:p w14:paraId="21AEDB2F" w14:textId="7D9E5168" w:rsidR="008555E4" w:rsidRPr="005D2E6F" w:rsidRDefault="008555E4" w:rsidP="00F727DC">
      <w:pPr>
        <w:spacing w:after="0" w:line="360" w:lineRule="auto"/>
        <w:ind w:right="6211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*) właściwe</w:t>
      </w:r>
      <w:r w:rsidR="00F727DC">
        <w:rPr>
          <w:rFonts w:ascii="Arial" w:hAnsi="Arial" w:cs="Arial"/>
          <w:sz w:val="28"/>
          <w:szCs w:val="28"/>
        </w:rPr>
        <w:t xml:space="preserve"> </w:t>
      </w:r>
      <w:r w:rsidR="00F727DC" w:rsidRPr="005D2E6F">
        <w:rPr>
          <w:rFonts w:ascii="Arial" w:hAnsi="Arial" w:cs="Arial"/>
          <w:sz w:val="28"/>
          <w:szCs w:val="28"/>
        </w:rPr>
        <w:t>zaznaczyć</w:t>
      </w:r>
    </w:p>
    <w:p w14:paraId="4C1B5D5C" w14:textId="254609DD" w:rsidR="008555E4" w:rsidRPr="005D2E6F" w:rsidRDefault="008555E4" w:rsidP="00F727DC">
      <w:pPr>
        <w:spacing w:after="0" w:line="360" w:lineRule="auto"/>
        <w:ind w:right="5502"/>
        <w:rPr>
          <w:rFonts w:ascii="Arial" w:hAnsi="Arial" w:cs="Arial"/>
          <w:sz w:val="28"/>
          <w:szCs w:val="28"/>
        </w:rPr>
        <w:sectPr w:rsidR="008555E4" w:rsidRPr="005D2E6F" w:rsidSect="000F3927">
          <w:pgSz w:w="11909" w:h="16838"/>
          <w:pgMar w:top="568" w:right="1077" w:bottom="284" w:left="1077" w:header="709" w:footer="709" w:gutter="0"/>
          <w:cols w:space="708"/>
        </w:sectPr>
      </w:pPr>
      <w:r w:rsidRPr="005D2E6F">
        <w:rPr>
          <w:rFonts w:ascii="Arial" w:hAnsi="Arial" w:cs="Arial"/>
          <w:sz w:val="28"/>
          <w:szCs w:val="28"/>
        </w:rPr>
        <w:t>**) niepotrzebne</w:t>
      </w:r>
      <w:r w:rsidR="00F727DC">
        <w:rPr>
          <w:rFonts w:ascii="Arial" w:hAnsi="Arial" w:cs="Arial"/>
          <w:sz w:val="28"/>
          <w:szCs w:val="28"/>
        </w:rPr>
        <w:t xml:space="preserve"> </w:t>
      </w:r>
      <w:r w:rsidRPr="005D2E6F">
        <w:rPr>
          <w:rFonts w:ascii="Arial" w:hAnsi="Arial" w:cs="Arial"/>
          <w:sz w:val="28"/>
          <w:szCs w:val="28"/>
        </w:rPr>
        <w:t>skreślić</w:t>
      </w:r>
    </w:p>
    <w:p w14:paraId="50D9709B" w14:textId="77777777" w:rsidR="008555E4" w:rsidRPr="005D2E6F" w:rsidRDefault="008555E4" w:rsidP="005D2E6F">
      <w:pPr>
        <w:spacing w:line="360" w:lineRule="auto"/>
        <w:rPr>
          <w:rFonts w:ascii="Arial" w:hAnsi="Arial" w:cs="Arial"/>
          <w:b/>
          <w:bCs/>
          <w:sz w:val="28"/>
          <w:szCs w:val="28"/>
        </w:rPr>
      </w:pPr>
      <w:r w:rsidRPr="005D2E6F">
        <w:rPr>
          <w:rFonts w:ascii="Arial" w:hAnsi="Arial" w:cs="Arial"/>
          <w:b/>
          <w:bCs/>
          <w:sz w:val="28"/>
          <w:szCs w:val="28"/>
        </w:rPr>
        <w:lastRenderedPageBreak/>
        <w:t>Pouczenie</w:t>
      </w:r>
    </w:p>
    <w:p w14:paraId="40C1D083" w14:textId="77777777" w:rsidR="008555E4" w:rsidRPr="005D2E6F" w:rsidRDefault="008555E4" w:rsidP="005D2E6F">
      <w:pPr>
        <w:numPr>
          <w:ilvl w:val="0"/>
          <w:numId w:val="5"/>
        </w:numPr>
        <w:spacing w:line="360" w:lineRule="auto"/>
        <w:ind w:left="284" w:right="144" w:hanging="284"/>
        <w:rPr>
          <w:rFonts w:ascii="Arial" w:hAnsi="Arial" w:cs="Arial"/>
          <w:b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Zgodnie z art. 3 pkt 23 ustawy z dnia 28 listopada 2003 r. o świadcze</w:t>
      </w:r>
      <w:r w:rsidR="00B52AD3" w:rsidRPr="005D2E6F">
        <w:rPr>
          <w:rFonts w:ascii="Arial" w:hAnsi="Arial" w:cs="Arial"/>
          <w:sz w:val="28"/>
          <w:szCs w:val="28"/>
        </w:rPr>
        <w:t>niach rodzinnych (</w:t>
      </w:r>
      <w:proofErr w:type="spellStart"/>
      <w:r w:rsidR="00DB18FB" w:rsidRPr="005D2E6F">
        <w:rPr>
          <w:rFonts w:ascii="Arial" w:hAnsi="Arial" w:cs="Arial"/>
          <w:sz w:val="28"/>
          <w:szCs w:val="28"/>
        </w:rPr>
        <w:t>t.j</w:t>
      </w:r>
      <w:proofErr w:type="spellEnd"/>
      <w:r w:rsidR="00DB18FB" w:rsidRPr="005D2E6F">
        <w:rPr>
          <w:rFonts w:ascii="Arial" w:hAnsi="Arial" w:cs="Arial"/>
          <w:sz w:val="28"/>
          <w:szCs w:val="28"/>
        </w:rPr>
        <w:t xml:space="preserve">. Dz. U. </w:t>
      </w:r>
      <w:r w:rsidR="00B52AD3" w:rsidRPr="005D2E6F">
        <w:rPr>
          <w:rFonts w:ascii="Arial" w:hAnsi="Arial" w:cs="Arial"/>
          <w:sz w:val="28"/>
          <w:szCs w:val="28"/>
        </w:rPr>
        <w:t>z 202</w:t>
      </w:r>
      <w:r w:rsidR="00DB18FB" w:rsidRPr="005D2E6F">
        <w:rPr>
          <w:rFonts w:ascii="Arial" w:hAnsi="Arial" w:cs="Arial"/>
          <w:sz w:val="28"/>
          <w:szCs w:val="28"/>
        </w:rPr>
        <w:t>3</w:t>
      </w:r>
      <w:r w:rsidR="00B52AD3" w:rsidRPr="005D2E6F">
        <w:rPr>
          <w:rFonts w:ascii="Arial" w:hAnsi="Arial" w:cs="Arial"/>
          <w:sz w:val="28"/>
          <w:szCs w:val="28"/>
        </w:rPr>
        <w:t xml:space="preserve"> r. poz. </w:t>
      </w:r>
      <w:r w:rsidR="00DB18FB" w:rsidRPr="005D2E6F">
        <w:rPr>
          <w:rFonts w:ascii="Arial" w:hAnsi="Arial" w:cs="Arial"/>
          <w:sz w:val="28"/>
          <w:szCs w:val="28"/>
        </w:rPr>
        <w:t>390</w:t>
      </w:r>
      <w:r w:rsidRPr="005D2E6F">
        <w:rPr>
          <w:rFonts w:ascii="Arial" w:hAnsi="Arial" w:cs="Arial"/>
          <w:sz w:val="28"/>
          <w:szCs w:val="28"/>
        </w:rPr>
        <w:t xml:space="preserve"> z </w:t>
      </w:r>
      <w:proofErr w:type="spellStart"/>
      <w:r w:rsidRPr="005D2E6F">
        <w:rPr>
          <w:rFonts w:ascii="Arial" w:hAnsi="Arial" w:cs="Arial"/>
          <w:sz w:val="28"/>
          <w:szCs w:val="28"/>
        </w:rPr>
        <w:t>późn</w:t>
      </w:r>
      <w:proofErr w:type="spellEnd"/>
      <w:r w:rsidRPr="005D2E6F">
        <w:rPr>
          <w:rFonts w:ascii="Arial" w:hAnsi="Arial" w:cs="Arial"/>
          <w:sz w:val="28"/>
          <w:szCs w:val="28"/>
        </w:rPr>
        <w:t xml:space="preserve">. zm.) – </w:t>
      </w:r>
      <w:r w:rsidRPr="005D2E6F">
        <w:rPr>
          <w:rFonts w:ascii="Arial" w:hAnsi="Arial" w:cs="Arial"/>
          <w:b/>
          <w:sz w:val="28"/>
          <w:szCs w:val="28"/>
        </w:rPr>
        <w:t>przez utratę dochodu rozumie się utratę dochodu spowodowaną:</w:t>
      </w:r>
    </w:p>
    <w:p w14:paraId="66690223" w14:textId="77777777" w:rsidR="008555E4" w:rsidRPr="005D2E6F" w:rsidRDefault="008555E4" w:rsidP="005D2E6F">
      <w:pPr>
        <w:pStyle w:val="Akapitzlist"/>
        <w:numPr>
          <w:ilvl w:val="1"/>
          <w:numId w:val="5"/>
        </w:numPr>
        <w:spacing w:after="0" w:line="360" w:lineRule="auto"/>
        <w:ind w:left="567" w:hanging="283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uzyskaniem prawa do urlopu wychowawczego;</w:t>
      </w:r>
    </w:p>
    <w:p w14:paraId="6583DCAB" w14:textId="77777777" w:rsidR="008555E4" w:rsidRPr="005D2E6F" w:rsidRDefault="008555E4" w:rsidP="005D2E6F">
      <w:pPr>
        <w:pStyle w:val="Akapitzlist"/>
        <w:numPr>
          <w:ilvl w:val="1"/>
          <w:numId w:val="5"/>
        </w:numPr>
        <w:spacing w:after="0" w:line="360" w:lineRule="auto"/>
        <w:ind w:left="567" w:hanging="283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utratą zasiłku lub stypendium dla bezrobotnych;</w:t>
      </w:r>
    </w:p>
    <w:p w14:paraId="0EB571CD" w14:textId="77777777" w:rsidR="008555E4" w:rsidRPr="005D2E6F" w:rsidRDefault="008555E4" w:rsidP="005D2E6F">
      <w:pPr>
        <w:pStyle w:val="Akapitzlist"/>
        <w:numPr>
          <w:ilvl w:val="1"/>
          <w:numId w:val="5"/>
        </w:numPr>
        <w:spacing w:after="0" w:line="360" w:lineRule="auto"/>
        <w:ind w:left="567" w:hanging="283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utratą zatrudnienia lub innej pracy zarobkowej;</w:t>
      </w:r>
    </w:p>
    <w:p w14:paraId="61DB8B9B" w14:textId="77777777" w:rsidR="00A64415" w:rsidRPr="005D2E6F" w:rsidRDefault="008555E4" w:rsidP="005D2E6F">
      <w:pPr>
        <w:pStyle w:val="Akapitzlist"/>
        <w:numPr>
          <w:ilvl w:val="1"/>
          <w:numId w:val="5"/>
        </w:numPr>
        <w:spacing w:after="0" w:line="360" w:lineRule="auto"/>
        <w:ind w:left="567" w:hanging="283"/>
        <w:rPr>
          <w:rFonts w:ascii="Arial" w:hAnsi="Arial" w:cs="Arial"/>
          <w:color w:val="000000" w:themeColor="text1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 xml:space="preserve">utratą zasiłku przedemerytalnego lub świadczenia przedemerytalnego, nauczycielskiego świadczenia kompensacyjnego, a także emerytury lub renty, renty rodzinnej, renty socjalnej lub rodzicielskiego świadczenia </w:t>
      </w:r>
      <w:r w:rsidRPr="005D2E6F">
        <w:rPr>
          <w:rFonts w:ascii="Arial" w:hAnsi="Arial" w:cs="Arial"/>
          <w:color w:val="000000" w:themeColor="text1"/>
          <w:sz w:val="28"/>
          <w:szCs w:val="28"/>
        </w:rPr>
        <w:t xml:space="preserve">uzupełniającego, o którym mowa w ustawie z dnia 31 stycznia 2019 r. o rodzicielskim świadczeniu uzupełniającym </w:t>
      </w:r>
      <w:r w:rsidR="00A64415" w:rsidRPr="005D2E6F">
        <w:rPr>
          <w:rFonts w:ascii="Arial" w:hAnsi="Arial" w:cs="Arial"/>
          <w:color w:val="000000" w:themeColor="text1"/>
          <w:sz w:val="28"/>
          <w:szCs w:val="28"/>
        </w:rPr>
        <w:t xml:space="preserve">(Dz. U. z 2022 r. poz. 1051), lub świadczenia pieniężnego przyznanego na zasadach określonych w ustawie z dnia 8 lutego 2023 r. o świadczeniu pieniężnym przysługującym członkom rodziny funkcjonariuszy lub żołnierzy zawodowych, których śmierć nastąpiła w związku ze służbą albo podjęciem poza służbą czynności ratowania życia lub zdrowia ludzkiego albo mienia </w:t>
      </w:r>
    </w:p>
    <w:p w14:paraId="3E8793BF" w14:textId="77777777" w:rsidR="008555E4" w:rsidRPr="005D2E6F" w:rsidRDefault="008555E4" w:rsidP="005D2E6F">
      <w:pPr>
        <w:pStyle w:val="Akapitzlist"/>
        <w:numPr>
          <w:ilvl w:val="1"/>
          <w:numId w:val="5"/>
        </w:numPr>
        <w:spacing w:after="0" w:line="360" w:lineRule="auto"/>
        <w:ind w:left="567" w:hanging="283"/>
        <w:rPr>
          <w:rFonts w:ascii="Arial" w:hAnsi="Arial" w:cs="Arial"/>
          <w:color w:val="000000" w:themeColor="text1"/>
          <w:sz w:val="28"/>
          <w:szCs w:val="28"/>
        </w:rPr>
      </w:pPr>
      <w:r w:rsidRPr="005D2E6F">
        <w:rPr>
          <w:rFonts w:ascii="Arial" w:hAnsi="Arial" w:cs="Arial"/>
          <w:color w:val="000000" w:themeColor="text1"/>
          <w:sz w:val="28"/>
          <w:szCs w:val="28"/>
        </w:rPr>
        <w:t>wykreśleniem z rejestru pozarolniczej działalności gospodarczej lub zawieszeniem jej wykonywania w rozumieniu art. 16b ustawy z dnia 20 grudnia 1990 r. o ubezpieczeniu społecznym rolników (</w:t>
      </w:r>
      <w:r w:rsidR="00A64415" w:rsidRPr="005D2E6F">
        <w:rPr>
          <w:rFonts w:ascii="Arial" w:hAnsi="Arial" w:cs="Arial"/>
          <w:color w:val="000000" w:themeColor="text1"/>
          <w:sz w:val="28"/>
          <w:szCs w:val="28"/>
        </w:rPr>
        <w:t>Dz. U. z 2022 r. poz. 933, 1155 i 2140</w:t>
      </w:r>
      <w:r w:rsidRPr="005D2E6F">
        <w:rPr>
          <w:rFonts w:ascii="Arial" w:hAnsi="Arial" w:cs="Arial"/>
          <w:color w:val="000000" w:themeColor="text1"/>
          <w:sz w:val="28"/>
          <w:szCs w:val="28"/>
        </w:rPr>
        <w:t xml:space="preserve">) lub art. 36aa ust. 1 ustawy z dnia 13 października 1998 r. o systemie ubezpieczeń społecznych (Dz. U. </w:t>
      </w:r>
      <w:r w:rsidR="00A64415" w:rsidRPr="005D2E6F">
        <w:rPr>
          <w:rFonts w:ascii="Arial" w:hAnsi="Arial" w:cs="Arial"/>
          <w:color w:val="000000" w:themeColor="text1"/>
          <w:sz w:val="28"/>
          <w:szCs w:val="28"/>
        </w:rPr>
        <w:t>z 2022 r. poz. 1009</w:t>
      </w:r>
      <w:r w:rsidRPr="005D2E6F">
        <w:rPr>
          <w:rFonts w:ascii="Arial" w:hAnsi="Arial" w:cs="Arial"/>
          <w:color w:val="000000" w:themeColor="text1"/>
          <w:sz w:val="28"/>
          <w:szCs w:val="28"/>
        </w:rPr>
        <w:t xml:space="preserve">, z </w:t>
      </w:r>
      <w:proofErr w:type="spellStart"/>
      <w:r w:rsidRPr="005D2E6F">
        <w:rPr>
          <w:rFonts w:ascii="Arial" w:hAnsi="Arial" w:cs="Arial"/>
          <w:color w:val="000000" w:themeColor="text1"/>
          <w:sz w:val="28"/>
          <w:szCs w:val="28"/>
        </w:rPr>
        <w:t>późn</w:t>
      </w:r>
      <w:proofErr w:type="spellEnd"/>
      <w:r w:rsidRPr="005D2E6F">
        <w:rPr>
          <w:rFonts w:ascii="Arial" w:hAnsi="Arial" w:cs="Arial"/>
          <w:color w:val="000000" w:themeColor="text1"/>
          <w:sz w:val="28"/>
          <w:szCs w:val="28"/>
        </w:rPr>
        <w:t>. zm.);</w:t>
      </w:r>
    </w:p>
    <w:p w14:paraId="723BE970" w14:textId="77777777" w:rsidR="008555E4" w:rsidRPr="005D2E6F" w:rsidRDefault="008555E4" w:rsidP="005D2E6F">
      <w:pPr>
        <w:pStyle w:val="Akapitzlist"/>
        <w:numPr>
          <w:ilvl w:val="1"/>
          <w:numId w:val="5"/>
        </w:numPr>
        <w:spacing w:after="0" w:line="360" w:lineRule="auto"/>
        <w:ind w:left="567" w:hanging="283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utratą zasiłku chorobowego, świadczenia rehabilitacyjnego lub zasiłku macierzyńskiego, przysługujących po utracie zatrudnienia lub innej pracy zarobkowej;</w:t>
      </w:r>
    </w:p>
    <w:p w14:paraId="7F7772D5" w14:textId="77777777" w:rsidR="008555E4" w:rsidRPr="005D2E6F" w:rsidRDefault="008555E4" w:rsidP="005D2E6F">
      <w:pPr>
        <w:pStyle w:val="Akapitzlist"/>
        <w:numPr>
          <w:ilvl w:val="1"/>
          <w:numId w:val="5"/>
        </w:numPr>
        <w:spacing w:after="0" w:line="360" w:lineRule="auto"/>
        <w:ind w:left="567" w:hanging="283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 xml:space="preserve">utratą zasądzonych świadczeń alimentacyjnych w związku ze śmiercią osoby zobowiązanej do tych świadczeń lub utratą </w:t>
      </w:r>
      <w:r w:rsidRPr="005D2E6F">
        <w:rPr>
          <w:rFonts w:ascii="Arial" w:hAnsi="Arial" w:cs="Arial"/>
          <w:sz w:val="28"/>
          <w:szCs w:val="28"/>
        </w:rPr>
        <w:lastRenderedPageBreak/>
        <w:t>świadczeń pieniężnych wypłacanych w przypadku bezskuteczności egzekucji alimentów w związku ze śmiercią osoby zobowiązanej do świadczeń alimentacyjnych;</w:t>
      </w:r>
    </w:p>
    <w:p w14:paraId="247D4D0B" w14:textId="77777777" w:rsidR="008555E4" w:rsidRPr="005D2E6F" w:rsidRDefault="008555E4" w:rsidP="005D2E6F">
      <w:pPr>
        <w:pStyle w:val="Akapitzlist"/>
        <w:numPr>
          <w:ilvl w:val="1"/>
          <w:numId w:val="5"/>
        </w:numPr>
        <w:spacing w:after="0" w:line="360" w:lineRule="auto"/>
        <w:ind w:left="567" w:hanging="283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utratą świadczenia rodzicielskiego;</w:t>
      </w:r>
    </w:p>
    <w:p w14:paraId="7601559E" w14:textId="77777777" w:rsidR="008555E4" w:rsidRPr="005D2E6F" w:rsidRDefault="008555E4" w:rsidP="005D2E6F">
      <w:pPr>
        <w:pStyle w:val="Akapitzlist"/>
        <w:numPr>
          <w:ilvl w:val="1"/>
          <w:numId w:val="5"/>
        </w:numPr>
        <w:spacing w:after="0" w:line="360" w:lineRule="auto"/>
        <w:ind w:left="567" w:hanging="283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utratą zasiłku macierzyńskiego, o którym mowa w przepisach o ubezpieczeniu społecznym rolników;</w:t>
      </w:r>
    </w:p>
    <w:p w14:paraId="2C3E7833" w14:textId="2946CCCC" w:rsidR="00592259" w:rsidRPr="005D2E6F" w:rsidRDefault="00592259" w:rsidP="005D2E6F">
      <w:pPr>
        <w:pStyle w:val="Akapitzlist"/>
        <w:numPr>
          <w:ilvl w:val="1"/>
          <w:numId w:val="5"/>
        </w:numPr>
        <w:spacing w:after="0" w:line="360" w:lineRule="auto"/>
        <w:ind w:left="567" w:hanging="283"/>
        <w:rPr>
          <w:rFonts w:ascii="Arial" w:hAnsi="Arial" w:cs="Arial"/>
          <w:strike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 xml:space="preserve">utratą stypendium doktoranckiego określonego w art. 209 ust. 1 i 7 ustawy z dnia 20 lipca 2018 r. – </w:t>
      </w:r>
      <w:r w:rsidRPr="005D2E6F">
        <w:rPr>
          <w:rFonts w:ascii="Arial" w:hAnsi="Arial" w:cs="Arial"/>
          <w:color w:val="000000" w:themeColor="text1"/>
          <w:sz w:val="28"/>
          <w:szCs w:val="28"/>
        </w:rPr>
        <w:t>Prawo o szkolnictwie wyższym i nauce;</w:t>
      </w:r>
    </w:p>
    <w:p w14:paraId="1C2B7C0A" w14:textId="77777777" w:rsidR="00A8384E" w:rsidRPr="005D2E6F" w:rsidRDefault="00A8384E" w:rsidP="005D2E6F">
      <w:pPr>
        <w:pStyle w:val="Akapitzlist"/>
        <w:spacing w:after="0" w:line="360" w:lineRule="auto"/>
        <w:ind w:left="567"/>
        <w:rPr>
          <w:rFonts w:ascii="Arial" w:hAnsi="Arial" w:cs="Arial"/>
          <w:strike/>
          <w:sz w:val="28"/>
          <w:szCs w:val="28"/>
        </w:rPr>
      </w:pPr>
    </w:p>
    <w:p w14:paraId="73960248" w14:textId="77777777" w:rsidR="008555E4" w:rsidRPr="005D2E6F" w:rsidRDefault="008555E4" w:rsidP="005D2E6F">
      <w:pPr>
        <w:numPr>
          <w:ilvl w:val="0"/>
          <w:numId w:val="4"/>
        </w:numPr>
        <w:spacing w:line="360" w:lineRule="auto"/>
        <w:ind w:left="284" w:right="144" w:hanging="284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Zgodnie z art. 3 pkt. 24 ustawy z dnia 28 listopada 2003 r. o świadcze</w:t>
      </w:r>
      <w:r w:rsidR="00B52AD3" w:rsidRPr="005D2E6F">
        <w:rPr>
          <w:rFonts w:ascii="Arial" w:hAnsi="Arial" w:cs="Arial"/>
          <w:sz w:val="28"/>
          <w:szCs w:val="28"/>
        </w:rPr>
        <w:t xml:space="preserve">niach rodzinnych </w:t>
      </w:r>
      <w:r w:rsidR="00DB18FB" w:rsidRPr="005D2E6F">
        <w:rPr>
          <w:rFonts w:ascii="Arial" w:hAnsi="Arial" w:cs="Arial"/>
          <w:sz w:val="28"/>
          <w:szCs w:val="28"/>
        </w:rPr>
        <w:t>(</w:t>
      </w:r>
      <w:proofErr w:type="spellStart"/>
      <w:r w:rsidR="00DB18FB" w:rsidRPr="005D2E6F">
        <w:rPr>
          <w:rFonts w:ascii="Arial" w:hAnsi="Arial" w:cs="Arial"/>
          <w:sz w:val="28"/>
          <w:szCs w:val="28"/>
        </w:rPr>
        <w:t>t.j</w:t>
      </w:r>
      <w:proofErr w:type="spellEnd"/>
      <w:r w:rsidR="00DB18FB" w:rsidRPr="005D2E6F">
        <w:rPr>
          <w:rFonts w:ascii="Arial" w:hAnsi="Arial" w:cs="Arial"/>
          <w:sz w:val="28"/>
          <w:szCs w:val="28"/>
        </w:rPr>
        <w:t xml:space="preserve">. Dz. U. z 2023 r. poz. 390 z </w:t>
      </w:r>
      <w:proofErr w:type="spellStart"/>
      <w:r w:rsidR="00DB18FB" w:rsidRPr="005D2E6F">
        <w:rPr>
          <w:rFonts w:ascii="Arial" w:hAnsi="Arial" w:cs="Arial"/>
          <w:sz w:val="28"/>
          <w:szCs w:val="28"/>
        </w:rPr>
        <w:t>późn</w:t>
      </w:r>
      <w:proofErr w:type="spellEnd"/>
      <w:r w:rsidR="00DB18FB" w:rsidRPr="005D2E6F">
        <w:rPr>
          <w:rFonts w:ascii="Arial" w:hAnsi="Arial" w:cs="Arial"/>
          <w:sz w:val="28"/>
          <w:szCs w:val="28"/>
        </w:rPr>
        <w:t xml:space="preserve">. zm.) </w:t>
      </w:r>
      <w:r w:rsidRPr="005D2E6F">
        <w:rPr>
          <w:rFonts w:ascii="Arial" w:hAnsi="Arial" w:cs="Arial"/>
          <w:sz w:val="28"/>
          <w:szCs w:val="28"/>
        </w:rPr>
        <w:t xml:space="preserve">– </w:t>
      </w:r>
      <w:r w:rsidRPr="005D2E6F">
        <w:rPr>
          <w:rFonts w:ascii="Arial" w:hAnsi="Arial" w:cs="Arial"/>
          <w:b/>
          <w:sz w:val="28"/>
          <w:szCs w:val="28"/>
        </w:rPr>
        <w:t>przez uzyskanie dochodu rozumie się uzyskanie dochodu w związku z:</w:t>
      </w:r>
    </w:p>
    <w:p w14:paraId="5CE2887A" w14:textId="77777777" w:rsidR="008555E4" w:rsidRPr="005D2E6F" w:rsidRDefault="008555E4" w:rsidP="005D2E6F">
      <w:pPr>
        <w:pStyle w:val="Akapitzlist"/>
        <w:numPr>
          <w:ilvl w:val="3"/>
          <w:numId w:val="4"/>
        </w:numPr>
        <w:spacing w:after="0" w:line="360" w:lineRule="auto"/>
        <w:ind w:left="567" w:hanging="283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zakończeniem urlopu wychowawczego;</w:t>
      </w:r>
    </w:p>
    <w:p w14:paraId="799AA821" w14:textId="77777777" w:rsidR="008555E4" w:rsidRPr="005D2E6F" w:rsidRDefault="008555E4" w:rsidP="005D2E6F">
      <w:pPr>
        <w:pStyle w:val="Akapitzlist"/>
        <w:numPr>
          <w:ilvl w:val="3"/>
          <w:numId w:val="4"/>
        </w:numPr>
        <w:spacing w:after="0" w:line="360" w:lineRule="auto"/>
        <w:ind w:left="567" w:hanging="283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uzyskaniem zasiłku lub stypendium dla bezrobotnych;</w:t>
      </w:r>
    </w:p>
    <w:p w14:paraId="3D30E4D6" w14:textId="77777777" w:rsidR="008555E4" w:rsidRPr="005D2E6F" w:rsidRDefault="008555E4" w:rsidP="005D2E6F">
      <w:pPr>
        <w:pStyle w:val="Akapitzlist"/>
        <w:numPr>
          <w:ilvl w:val="3"/>
          <w:numId w:val="4"/>
        </w:numPr>
        <w:spacing w:after="0" w:line="360" w:lineRule="auto"/>
        <w:ind w:left="567" w:hanging="283"/>
        <w:rPr>
          <w:rFonts w:ascii="Arial" w:hAnsi="Arial" w:cs="Arial"/>
          <w:color w:val="000000" w:themeColor="text1"/>
          <w:sz w:val="28"/>
          <w:szCs w:val="28"/>
        </w:rPr>
      </w:pPr>
      <w:r w:rsidRPr="005D2E6F">
        <w:rPr>
          <w:rFonts w:ascii="Arial" w:hAnsi="Arial" w:cs="Arial"/>
          <w:color w:val="000000" w:themeColor="text1"/>
          <w:sz w:val="28"/>
          <w:szCs w:val="28"/>
        </w:rPr>
        <w:t>uzyskaniem zatrudnienia lub innej pracy zarobkowej;</w:t>
      </w:r>
    </w:p>
    <w:p w14:paraId="17C7C07C" w14:textId="77777777" w:rsidR="008555E4" w:rsidRPr="005D2E6F" w:rsidRDefault="008555E4" w:rsidP="005D2E6F">
      <w:pPr>
        <w:pStyle w:val="Akapitzlist"/>
        <w:numPr>
          <w:ilvl w:val="3"/>
          <w:numId w:val="4"/>
        </w:numPr>
        <w:spacing w:after="0" w:line="360" w:lineRule="auto"/>
        <w:ind w:left="567" w:hanging="283"/>
        <w:rPr>
          <w:rFonts w:ascii="Arial" w:hAnsi="Arial" w:cs="Arial"/>
          <w:color w:val="000000" w:themeColor="text1"/>
          <w:sz w:val="28"/>
          <w:szCs w:val="28"/>
        </w:rPr>
      </w:pPr>
      <w:r w:rsidRPr="005D2E6F">
        <w:rPr>
          <w:rFonts w:ascii="Arial" w:hAnsi="Arial" w:cs="Arial"/>
          <w:color w:val="000000" w:themeColor="text1"/>
          <w:sz w:val="28"/>
          <w:szCs w:val="28"/>
        </w:rPr>
        <w:t>uzyskaniem zasiłku przedemerytalnego lub świadczenia przedemerytalnego, nauczycielskiego świadczenia kompensacyjnego, a także emerytury lub renty, renty rodzinnej, renty socjalnej lub rodzicielskiego świadczenia uzupełniającego, o którym mowa w ustawie z dnia 31 stycznia 2019 r. o rodzicielskim świadczeniu uzupełniającym</w:t>
      </w:r>
      <w:r w:rsidR="00A64415" w:rsidRPr="005D2E6F">
        <w:rPr>
          <w:rFonts w:ascii="Arial" w:hAnsi="Arial" w:cs="Arial"/>
          <w:color w:val="000000" w:themeColor="text1"/>
          <w:sz w:val="28"/>
          <w:szCs w:val="28"/>
        </w:rPr>
        <w:t xml:space="preserve"> lub świadczenia pieniężnego przyznanego na zasadach określonych w ustawie z dnia 8 lutego 2023 r. o świadczeniu pieniężnym przysługującym członkom rodziny funkcjonariuszy lub żołnierzy zawodowych, których śmierć nastąpiła w związku ze służbą albo podjęciem poza służbą czynności ratowania życia lub zdrowia ludzkiego albo mienia</w:t>
      </w:r>
      <w:r w:rsidRPr="005D2E6F">
        <w:rPr>
          <w:rFonts w:ascii="Arial" w:hAnsi="Arial" w:cs="Arial"/>
          <w:color w:val="000000" w:themeColor="text1"/>
          <w:sz w:val="28"/>
          <w:szCs w:val="28"/>
        </w:rPr>
        <w:t>;</w:t>
      </w:r>
    </w:p>
    <w:p w14:paraId="6530073F" w14:textId="77777777" w:rsidR="008555E4" w:rsidRPr="005D2E6F" w:rsidRDefault="008555E4" w:rsidP="005D2E6F">
      <w:pPr>
        <w:pStyle w:val="Akapitzlist"/>
        <w:numPr>
          <w:ilvl w:val="3"/>
          <w:numId w:val="4"/>
        </w:numPr>
        <w:spacing w:after="0" w:line="360" w:lineRule="auto"/>
        <w:ind w:left="567" w:hanging="283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color w:val="000000" w:themeColor="text1"/>
          <w:sz w:val="28"/>
          <w:szCs w:val="28"/>
        </w:rPr>
        <w:t xml:space="preserve">rozpoczęciem pozarolniczej działalności gospodarczej lub wznowieniem jej wykonywania po okresie zawieszenia </w:t>
      </w:r>
      <w:r w:rsidRPr="005D2E6F">
        <w:rPr>
          <w:rFonts w:ascii="Arial" w:hAnsi="Arial" w:cs="Arial"/>
          <w:sz w:val="28"/>
          <w:szCs w:val="28"/>
        </w:rPr>
        <w:t xml:space="preserve">w rozumieniu art. 16b ustawy z dnia 20 grudnia 1990 r. o ubezpieczeniu </w:t>
      </w:r>
      <w:r w:rsidRPr="005D2E6F">
        <w:rPr>
          <w:rFonts w:ascii="Arial" w:hAnsi="Arial" w:cs="Arial"/>
          <w:sz w:val="28"/>
          <w:szCs w:val="28"/>
        </w:rPr>
        <w:lastRenderedPageBreak/>
        <w:t>społecznym rolników lub art. 36aa ust. 1 ustawy z dnia 13 października 1998 r. o systemie ubezpieczeń społecznych;</w:t>
      </w:r>
    </w:p>
    <w:p w14:paraId="7E92F08C" w14:textId="77777777" w:rsidR="008555E4" w:rsidRPr="005D2E6F" w:rsidRDefault="008555E4" w:rsidP="005D2E6F">
      <w:pPr>
        <w:pStyle w:val="Akapitzlist"/>
        <w:numPr>
          <w:ilvl w:val="3"/>
          <w:numId w:val="4"/>
        </w:numPr>
        <w:spacing w:after="0" w:line="360" w:lineRule="auto"/>
        <w:ind w:left="567" w:hanging="283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uzyskaniem zasiłku chorobowego, świadczenia rehabilitacyjnego lub zasiłku macierzyńskiego, przysługujących po utracie zatrudnienia lub innej pracy zarobkowej;</w:t>
      </w:r>
    </w:p>
    <w:p w14:paraId="662323F1" w14:textId="77777777" w:rsidR="008555E4" w:rsidRPr="005D2E6F" w:rsidRDefault="008555E4" w:rsidP="005D2E6F">
      <w:pPr>
        <w:pStyle w:val="Akapitzlist"/>
        <w:numPr>
          <w:ilvl w:val="3"/>
          <w:numId w:val="4"/>
        </w:numPr>
        <w:spacing w:after="0" w:line="360" w:lineRule="auto"/>
        <w:ind w:left="567" w:hanging="283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uzyskaniem świadczenia rodzicielskiego;</w:t>
      </w:r>
    </w:p>
    <w:p w14:paraId="6D26C2C5" w14:textId="77777777" w:rsidR="008555E4" w:rsidRPr="005D2E6F" w:rsidRDefault="008555E4" w:rsidP="005D2E6F">
      <w:pPr>
        <w:pStyle w:val="Akapitzlist"/>
        <w:numPr>
          <w:ilvl w:val="3"/>
          <w:numId w:val="4"/>
        </w:numPr>
        <w:spacing w:after="0" w:line="360" w:lineRule="auto"/>
        <w:ind w:left="567" w:hanging="283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uzyskaniem zasiłku macierzyńskiego, o którym mowa w przepisach o ubezpieczeniu społecznym rolników;</w:t>
      </w:r>
    </w:p>
    <w:p w14:paraId="030AE0D4" w14:textId="2FB9C97B" w:rsidR="00592259" w:rsidRPr="005D2E6F" w:rsidRDefault="00592259" w:rsidP="005D2E6F">
      <w:pPr>
        <w:pStyle w:val="Akapitzlist"/>
        <w:numPr>
          <w:ilvl w:val="3"/>
          <w:numId w:val="4"/>
        </w:numPr>
        <w:spacing w:after="0" w:line="360" w:lineRule="auto"/>
        <w:ind w:left="567" w:hanging="283"/>
        <w:rPr>
          <w:rFonts w:ascii="Arial" w:hAnsi="Arial" w:cs="Arial"/>
          <w:strike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 xml:space="preserve">uzyskaniem stypendium doktoranckiego określonego w art. 209 ust. 1 i 7 ustawy z dnia 20 lipca 2018 r. – Prawo o szkolnictwie </w:t>
      </w:r>
      <w:r w:rsidRPr="005D2E6F">
        <w:rPr>
          <w:rFonts w:ascii="Arial" w:hAnsi="Arial" w:cs="Arial"/>
          <w:color w:val="000000" w:themeColor="text1"/>
          <w:sz w:val="28"/>
          <w:szCs w:val="28"/>
        </w:rPr>
        <w:t>wyższym i nauce</w:t>
      </w:r>
      <w:r w:rsidR="008D6661" w:rsidRPr="005D2E6F">
        <w:rPr>
          <w:rFonts w:ascii="Arial" w:hAnsi="Arial" w:cs="Arial"/>
          <w:color w:val="000000" w:themeColor="text1"/>
          <w:sz w:val="28"/>
          <w:szCs w:val="28"/>
        </w:rPr>
        <w:t>.</w:t>
      </w:r>
    </w:p>
    <w:p w14:paraId="535FCFCD" w14:textId="77777777" w:rsidR="008555E4" w:rsidRPr="005D2E6F" w:rsidRDefault="008555E4" w:rsidP="005D2E6F">
      <w:pPr>
        <w:pStyle w:val="Akapitzlist"/>
        <w:spacing w:after="0" w:line="360" w:lineRule="auto"/>
        <w:ind w:left="567"/>
        <w:rPr>
          <w:rFonts w:ascii="Arial" w:hAnsi="Arial" w:cs="Arial"/>
          <w:sz w:val="28"/>
          <w:szCs w:val="28"/>
        </w:rPr>
      </w:pPr>
    </w:p>
    <w:p w14:paraId="1DB3BA74" w14:textId="77777777" w:rsidR="008555E4" w:rsidRPr="005D2E6F" w:rsidRDefault="008555E4" w:rsidP="005D2E6F">
      <w:pPr>
        <w:spacing w:line="360" w:lineRule="auto"/>
        <w:ind w:left="284" w:hanging="284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b/>
          <w:sz w:val="28"/>
          <w:szCs w:val="28"/>
        </w:rPr>
        <w:t>3.</w:t>
      </w:r>
      <w:r w:rsidRPr="005D2E6F">
        <w:rPr>
          <w:rFonts w:ascii="Arial" w:hAnsi="Arial" w:cs="Arial"/>
          <w:sz w:val="28"/>
          <w:szCs w:val="28"/>
        </w:rPr>
        <w:t xml:space="preserve"> </w:t>
      </w:r>
      <w:r w:rsidRPr="005D2E6F">
        <w:rPr>
          <w:rFonts w:ascii="Arial" w:hAnsi="Arial" w:cs="Arial"/>
          <w:b/>
          <w:sz w:val="28"/>
          <w:szCs w:val="28"/>
        </w:rPr>
        <w:t>Zmiana sytuacji rodzinnej studenta oznacza m.in.:</w:t>
      </w:r>
    </w:p>
    <w:p w14:paraId="1304A97E" w14:textId="77777777" w:rsidR="008555E4" w:rsidRPr="005D2E6F" w:rsidRDefault="008555E4" w:rsidP="005D2E6F">
      <w:pPr>
        <w:pStyle w:val="Style3"/>
        <w:numPr>
          <w:ilvl w:val="0"/>
          <w:numId w:val="6"/>
        </w:numPr>
        <w:spacing w:line="360" w:lineRule="auto"/>
        <w:ind w:left="567" w:right="864" w:hanging="283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zwiększenie liczby członków rodziny (np. z powodu urodzenia dziecka, zmiany stanu cywilnego);</w:t>
      </w:r>
    </w:p>
    <w:p w14:paraId="34E706D7" w14:textId="77777777" w:rsidR="008555E4" w:rsidRPr="005D2E6F" w:rsidRDefault="008555E4" w:rsidP="005D2E6F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567" w:right="144" w:hanging="283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zmniejszenie liczby członków rodziny (np. z tytułu ukończenia 26 lat życia przez rodzeństwo studenta lub dziecko studenta uczące się, pozostające na utrzymaniu);</w:t>
      </w:r>
    </w:p>
    <w:p w14:paraId="1DFE2533" w14:textId="1FDAF298" w:rsidR="008555E4" w:rsidRPr="005D2E6F" w:rsidRDefault="008555E4" w:rsidP="005D2E6F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567" w:hanging="283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 xml:space="preserve">uzyskanie przez rodzeństwo studenta lub dziecko studenta </w:t>
      </w:r>
      <w:r w:rsidR="00F54832" w:rsidRPr="005D2E6F">
        <w:rPr>
          <w:rFonts w:ascii="Arial" w:hAnsi="Arial" w:cs="Arial"/>
          <w:sz w:val="28"/>
          <w:szCs w:val="28"/>
        </w:rPr>
        <w:t xml:space="preserve">bez względu na wiek orzeczenia </w:t>
      </w:r>
      <w:r w:rsidRPr="005D2E6F">
        <w:rPr>
          <w:rFonts w:ascii="Arial" w:hAnsi="Arial" w:cs="Arial"/>
          <w:sz w:val="28"/>
          <w:szCs w:val="28"/>
        </w:rPr>
        <w:t>o niepełnosprawności lub stopniu niepełnosprawności;</w:t>
      </w:r>
    </w:p>
    <w:p w14:paraId="39E5C6C2" w14:textId="77777777" w:rsidR="003248E2" w:rsidRPr="005D2E6F" w:rsidRDefault="008555E4" w:rsidP="005D2E6F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567" w:hanging="283"/>
        <w:rPr>
          <w:rFonts w:ascii="Arial" w:hAnsi="Arial" w:cs="Arial"/>
          <w:sz w:val="28"/>
          <w:szCs w:val="28"/>
        </w:rPr>
      </w:pPr>
      <w:r w:rsidRPr="005D2E6F">
        <w:rPr>
          <w:rFonts w:ascii="Arial" w:hAnsi="Arial" w:cs="Arial"/>
          <w:sz w:val="28"/>
          <w:szCs w:val="28"/>
        </w:rPr>
        <w:t>inne okoliczności.</w:t>
      </w:r>
    </w:p>
    <w:sectPr w:rsidR="003248E2" w:rsidRPr="005D2E6F" w:rsidSect="00DB18FB">
      <w:pgSz w:w="11906" w:h="16838"/>
      <w:pgMar w:top="426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singleLevel"/>
    <w:tmpl w:val="00000004"/>
    <w:name w:val="RTF_Num 6"/>
    <w:lvl w:ilvl="0">
      <w:start w:val="2"/>
      <w:numFmt w:val="upperRoman"/>
      <w:lvlText w:val="%1."/>
      <w:lvlJc w:val="left"/>
      <w:pPr>
        <w:ind w:left="142" w:firstLine="0"/>
      </w:pPr>
      <w:rPr>
        <w:rFonts w:cs="Times New Roman"/>
        <w:color w:val="000000"/>
      </w:rPr>
    </w:lvl>
  </w:abstractNum>
  <w:abstractNum w:abstractNumId="1" w15:restartNumberingAfterBreak="0">
    <w:nsid w:val="0FFD0541"/>
    <w:multiLevelType w:val="hybridMultilevel"/>
    <w:tmpl w:val="8222F1C4"/>
    <w:lvl w:ilvl="0" w:tplc="04150011">
      <w:start w:val="1"/>
      <w:numFmt w:val="decimal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7124D04"/>
    <w:multiLevelType w:val="hybridMultilevel"/>
    <w:tmpl w:val="9544B95A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8C50EC"/>
    <w:multiLevelType w:val="hybridMultilevel"/>
    <w:tmpl w:val="09EA9C6A"/>
    <w:lvl w:ilvl="0" w:tplc="EBF848A8">
      <w:start w:val="1"/>
      <w:numFmt w:val="decimal"/>
      <w:lvlText w:val="%1."/>
      <w:lvlJc w:val="left"/>
      <w:pPr>
        <w:ind w:left="720" w:hanging="360"/>
      </w:pPr>
      <w:rPr>
        <w:b/>
        <w:strike w:val="0"/>
        <w:color w:val="000000"/>
      </w:rPr>
    </w:lvl>
    <w:lvl w:ilvl="1" w:tplc="04150011">
      <w:start w:val="1"/>
      <w:numFmt w:val="decimal"/>
      <w:lvlText w:val="%2)"/>
      <w:lvlJc w:val="left"/>
      <w:pPr>
        <w:ind w:left="1069" w:hanging="360"/>
      </w:pPr>
      <w:rPr>
        <w:b w:val="0"/>
        <w:strike w:val="0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802F3E"/>
    <w:multiLevelType w:val="hybridMultilevel"/>
    <w:tmpl w:val="C65C74EA"/>
    <w:lvl w:ilvl="0" w:tplc="AAC832D2">
      <w:start w:val="2"/>
      <w:numFmt w:val="decimal"/>
      <w:lvlText w:val="%1."/>
      <w:lvlJc w:val="left"/>
      <w:pPr>
        <w:ind w:left="720" w:hanging="360"/>
      </w:pPr>
      <w:rPr>
        <w:rFonts w:hint="default"/>
        <w:b/>
        <w:strike w:val="0"/>
      </w:rPr>
    </w:lvl>
    <w:lvl w:ilvl="1" w:tplc="4E8A9522">
      <w:start w:val="1"/>
      <w:numFmt w:val="decimal"/>
      <w:lvlText w:val="%2."/>
      <w:lvlJc w:val="left"/>
      <w:pPr>
        <w:ind w:left="644" w:hanging="360"/>
      </w:pPr>
      <w:rPr>
        <w:rFonts w:ascii="Calibri" w:eastAsia="Calibri" w:hAnsi="Calibri" w:cs="Calibri"/>
      </w:rPr>
    </w:lvl>
    <w:lvl w:ilvl="2" w:tplc="0415001B">
      <w:start w:val="1"/>
      <w:numFmt w:val="lowerRoman"/>
      <w:lvlText w:val="%3."/>
      <w:lvlJc w:val="right"/>
      <w:pPr>
        <w:ind w:left="2023" w:hanging="180"/>
      </w:pPr>
    </w:lvl>
    <w:lvl w:ilvl="3" w:tplc="9E4086DC">
      <w:start w:val="1"/>
      <w:numFmt w:val="decimal"/>
      <w:lvlText w:val="%4)"/>
      <w:lvlJc w:val="left"/>
      <w:pPr>
        <w:ind w:left="360" w:hanging="360"/>
      </w:pPr>
      <w:rPr>
        <w:rFonts w:hint="default"/>
        <w:strike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080EFA"/>
    <w:multiLevelType w:val="hybridMultilevel"/>
    <w:tmpl w:val="59186A9A"/>
    <w:lvl w:ilvl="0" w:tplc="04150011">
      <w:start w:val="1"/>
      <w:numFmt w:val="decimal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C815C3"/>
    <w:multiLevelType w:val="hybridMultilevel"/>
    <w:tmpl w:val="88B2B7F8"/>
    <w:lvl w:ilvl="0" w:tplc="473A0FC6">
      <w:start w:val="1"/>
      <w:numFmt w:val="upperRoman"/>
      <w:lvlText w:val="%1."/>
      <w:lvlJc w:val="right"/>
      <w:pPr>
        <w:ind w:left="502" w:hanging="360"/>
      </w:pPr>
      <w:rPr>
        <w:rFonts w:ascii="Times New Roman" w:hAnsi="Times New Roman" w:cs="Times New Roman" w:hint="default"/>
        <w:b/>
        <w:color w:val="00000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  <w:lvlOverride w:ilvl="0">
      <w:startOverride w:val="2"/>
    </w:lvlOverride>
  </w:num>
  <w:num w:numId="2">
    <w:abstractNumId w:val="6"/>
  </w:num>
  <w:num w:numId="3">
    <w:abstractNumId w:val="2"/>
  </w:num>
  <w:num w:numId="4">
    <w:abstractNumId w:val="4"/>
  </w:num>
  <w:num w:numId="5">
    <w:abstractNumId w:val="3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55E4"/>
    <w:rsid w:val="00056696"/>
    <w:rsid w:val="000D066B"/>
    <w:rsid w:val="000F3927"/>
    <w:rsid w:val="0018078A"/>
    <w:rsid w:val="001C6ECD"/>
    <w:rsid w:val="00212DF3"/>
    <w:rsid w:val="00254223"/>
    <w:rsid w:val="003248E2"/>
    <w:rsid w:val="00364160"/>
    <w:rsid w:val="003777E3"/>
    <w:rsid w:val="004A52EC"/>
    <w:rsid w:val="00502C17"/>
    <w:rsid w:val="00560741"/>
    <w:rsid w:val="00592259"/>
    <w:rsid w:val="005D2E6F"/>
    <w:rsid w:val="006B0C96"/>
    <w:rsid w:val="006C0A96"/>
    <w:rsid w:val="00814CBA"/>
    <w:rsid w:val="008555E4"/>
    <w:rsid w:val="008D6661"/>
    <w:rsid w:val="00953DB8"/>
    <w:rsid w:val="00A64415"/>
    <w:rsid w:val="00A8384E"/>
    <w:rsid w:val="00A91B68"/>
    <w:rsid w:val="00AC7F03"/>
    <w:rsid w:val="00B52AD3"/>
    <w:rsid w:val="00DB18FB"/>
    <w:rsid w:val="00E92867"/>
    <w:rsid w:val="00F54832"/>
    <w:rsid w:val="00F727DC"/>
    <w:rsid w:val="00FB4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23B2F1"/>
  <w15:chartTrackingRefBased/>
  <w15:docId w15:val="{8548F750-2314-46AE-BE06-64F470FF1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555E4"/>
    <w:rPr>
      <w:rFonts w:ascii="Times New Roman" w:eastAsia="Calibri" w:hAnsi="Times New Roman" w:cs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e1">
    <w:name w:val="Style 1"/>
    <w:basedOn w:val="Normalny"/>
    <w:uiPriority w:val="99"/>
    <w:rsid w:val="008555E4"/>
    <w:pPr>
      <w:widowControl w:val="0"/>
      <w:autoSpaceDE w:val="0"/>
      <w:autoSpaceDN w:val="0"/>
      <w:adjustRightInd w:val="0"/>
      <w:spacing w:after="0" w:line="252" w:lineRule="atLeast"/>
    </w:pPr>
    <w:rPr>
      <w:rFonts w:eastAsia="Times New Roman"/>
      <w:szCs w:val="24"/>
      <w:lang w:eastAsia="pl-PL"/>
    </w:rPr>
  </w:style>
  <w:style w:type="paragraph" w:customStyle="1" w:styleId="Style3">
    <w:name w:val="Style 3"/>
    <w:basedOn w:val="Normalny"/>
    <w:uiPriority w:val="99"/>
    <w:rsid w:val="008555E4"/>
    <w:pPr>
      <w:widowControl w:val="0"/>
      <w:autoSpaceDE w:val="0"/>
      <w:autoSpaceDN w:val="0"/>
      <w:adjustRightInd w:val="0"/>
      <w:spacing w:after="0" w:line="264" w:lineRule="atLeast"/>
      <w:ind w:left="720" w:right="576" w:hanging="288"/>
    </w:pPr>
    <w:rPr>
      <w:rFonts w:eastAsia="Times New Roman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555E4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6416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6416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64160"/>
    <w:rPr>
      <w:rFonts w:ascii="Times New Roman" w:eastAsia="Calibri" w:hAnsi="Times New Roman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6416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64160"/>
    <w:rPr>
      <w:rFonts w:ascii="Times New Roman" w:eastAsia="Calibri" w:hAnsi="Times New Roman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B0C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B0C96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719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889</Words>
  <Characters>5335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Start</dc:creator>
  <cp:keywords/>
  <dc:description/>
  <cp:lastModifiedBy>Anna Bujarska</cp:lastModifiedBy>
  <cp:revision>4</cp:revision>
  <cp:lastPrinted>2023-10-06T10:26:00Z</cp:lastPrinted>
  <dcterms:created xsi:type="dcterms:W3CDTF">2025-03-13T08:50:00Z</dcterms:created>
  <dcterms:modified xsi:type="dcterms:W3CDTF">2025-03-13T08:54:00Z</dcterms:modified>
</cp:coreProperties>
</file>