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43EC5" w14:textId="77777777" w:rsidR="004C1BAD" w:rsidRPr="00C1286B" w:rsidRDefault="004C1BAD" w:rsidP="00C1286B">
      <w:pPr>
        <w:spacing w:after="0" w:line="312" w:lineRule="auto"/>
        <w:rPr>
          <w:rFonts w:ascii="Arial" w:eastAsia="Times New Roman" w:hAnsi="Arial" w:cs="Arial"/>
          <w:sz w:val="28"/>
          <w:szCs w:val="28"/>
        </w:rPr>
      </w:pPr>
      <w:r w:rsidRPr="00C1286B">
        <w:rPr>
          <w:rFonts w:ascii="Arial" w:eastAsia="Times New Roman" w:hAnsi="Arial" w:cs="Arial"/>
          <w:b/>
          <w:bCs/>
          <w:sz w:val="28"/>
          <w:szCs w:val="28"/>
        </w:rPr>
        <w:t xml:space="preserve">Zarządzenie Nr </w:t>
      </w:r>
      <w:r w:rsidR="001B2520" w:rsidRPr="00C1286B">
        <w:rPr>
          <w:rFonts w:ascii="Arial" w:eastAsia="Times New Roman" w:hAnsi="Arial" w:cs="Arial"/>
          <w:b/>
          <w:bCs/>
          <w:sz w:val="28"/>
          <w:szCs w:val="28"/>
        </w:rPr>
        <w:t>15</w:t>
      </w:r>
      <w:r w:rsidRPr="00C1286B">
        <w:rPr>
          <w:rFonts w:ascii="Arial" w:eastAsia="Times New Roman" w:hAnsi="Arial" w:cs="Arial"/>
          <w:b/>
          <w:bCs/>
          <w:sz w:val="28"/>
          <w:szCs w:val="28"/>
        </w:rPr>
        <w:t xml:space="preserve">/25 </w:t>
      </w:r>
    </w:p>
    <w:p w14:paraId="4FF8D6F2" w14:textId="77777777" w:rsidR="004C1BAD" w:rsidRPr="00C1286B" w:rsidRDefault="004C1BAD" w:rsidP="00C1286B">
      <w:pPr>
        <w:spacing w:after="0" w:line="312" w:lineRule="auto"/>
        <w:rPr>
          <w:rFonts w:ascii="Arial" w:eastAsia="Times New Roman" w:hAnsi="Arial" w:cs="Arial"/>
          <w:sz w:val="28"/>
          <w:szCs w:val="28"/>
        </w:rPr>
      </w:pPr>
      <w:r w:rsidRPr="00C1286B">
        <w:rPr>
          <w:rFonts w:ascii="Arial" w:eastAsia="Times New Roman" w:hAnsi="Arial" w:cs="Arial"/>
          <w:sz w:val="28"/>
          <w:szCs w:val="28"/>
        </w:rPr>
        <w:t>Rektora Politechniki Świętokrzyskiej</w:t>
      </w:r>
    </w:p>
    <w:p w14:paraId="185AD16A" w14:textId="77777777" w:rsidR="004C1BAD" w:rsidRPr="00C1286B" w:rsidRDefault="004C1BAD" w:rsidP="00C1286B">
      <w:pPr>
        <w:spacing w:after="0" w:line="312" w:lineRule="auto"/>
        <w:rPr>
          <w:rFonts w:ascii="Arial" w:eastAsia="Times New Roman" w:hAnsi="Arial" w:cs="Arial"/>
          <w:sz w:val="28"/>
          <w:szCs w:val="28"/>
        </w:rPr>
      </w:pPr>
      <w:r w:rsidRPr="00C1286B">
        <w:rPr>
          <w:rFonts w:ascii="Arial" w:eastAsia="Times New Roman" w:hAnsi="Arial" w:cs="Arial"/>
          <w:sz w:val="28"/>
          <w:szCs w:val="28"/>
        </w:rPr>
        <w:t xml:space="preserve">z dnia </w:t>
      </w:r>
      <w:r w:rsidR="001B2520" w:rsidRPr="00C1286B">
        <w:rPr>
          <w:rFonts w:ascii="Arial" w:eastAsia="Times New Roman" w:hAnsi="Arial" w:cs="Arial"/>
          <w:sz w:val="28"/>
          <w:szCs w:val="28"/>
        </w:rPr>
        <w:t xml:space="preserve">13 lutego </w:t>
      </w:r>
      <w:r w:rsidRPr="00C1286B">
        <w:rPr>
          <w:rFonts w:ascii="Arial" w:eastAsia="Times New Roman" w:hAnsi="Arial" w:cs="Arial"/>
          <w:sz w:val="28"/>
          <w:szCs w:val="28"/>
        </w:rPr>
        <w:t>2025 r.</w:t>
      </w:r>
    </w:p>
    <w:p w14:paraId="6F209EA1" w14:textId="77777777" w:rsidR="004C1BAD" w:rsidRPr="00C1286B" w:rsidRDefault="004C1BAD" w:rsidP="00C1286B">
      <w:pPr>
        <w:spacing w:after="0" w:line="312" w:lineRule="auto"/>
        <w:rPr>
          <w:rFonts w:ascii="Arial" w:eastAsia="Times New Roman" w:hAnsi="Arial" w:cs="Arial"/>
          <w:sz w:val="28"/>
          <w:szCs w:val="28"/>
        </w:rPr>
      </w:pPr>
    </w:p>
    <w:p w14:paraId="51727F7F" w14:textId="77777777" w:rsidR="004C1BAD" w:rsidRPr="00C1286B" w:rsidRDefault="004C1BAD" w:rsidP="00C1286B">
      <w:pPr>
        <w:spacing w:after="0" w:line="312" w:lineRule="auto"/>
        <w:rPr>
          <w:rFonts w:ascii="Arial" w:hAnsi="Arial" w:cs="Arial"/>
          <w:b/>
          <w:sz w:val="28"/>
          <w:szCs w:val="28"/>
        </w:rPr>
      </w:pPr>
      <w:r w:rsidRPr="00C1286B">
        <w:rPr>
          <w:rFonts w:ascii="Arial" w:hAnsi="Arial" w:cs="Arial"/>
          <w:b/>
          <w:sz w:val="28"/>
          <w:szCs w:val="28"/>
        </w:rPr>
        <w:t>w sprawie wysokości świadczeń dla studentów</w:t>
      </w:r>
      <w:r w:rsidR="002F3867" w:rsidRPr="00C1286B">
        <w:rPr>
          <w:rFonts w:ascii="Arial" w:hAnsi="Arial" w:cs="Arial"/>
          <w:b/>
          <w:sz w:val="28"/>
          <w:szCs w:val="28"/>
        </w:rPr>
        <w:t xml:space="preserve"> </w:t>
      </w:r>
      <w:r w:rsidR="002F3867" w:rsidRPr="00C1286B">
        <w:rPr>
          <w:rFonts w:ascii="Arial" w:hAnsi="Arial" w:cs="Arial"/>
          <w:b/>
          <w:sz w:val="28"/>
          <w:szCs w:val="28"/>
        </w:rPr>
        <w:br/>
      </w:r>
      <w:r w:rsidRPr="00C1286B">
        <w:rPr>
          <w:rFonts w:ascii="Arial" w:hAnsi="Arial" w:cs="Arial"/>
          <w:b/>
          <w:sz w:val="28"/>
          <w:szCs w:val="28"/>
        </w:rPr>
        <w:t>w semestrze letnim roku akademickiego 2024/25</w:t>
      </w:r>
    </w:p>
    <w:p w14:paraId="30921277" w14:textId="77777777" w:rsidR="004C1BAD" w:rsidRPr="00C1286B" w:rsidRDefault="004C1BAD" w:rsidP="00C1286B">
      <w:pPr>
        <w:spacing w:after="0" w:line="312" w:lineRule="auto"/>
        <w:rPr>
          <w:rFonts w:ascii="Arial" w:hAnsi="Arial" w:cs="Arial"/>
          <w:sz w:val="28"/>
          <w:szCs w:val="28"/>
        </w:rPr>
      </w:pPr>
    </w:p>
    <w:p w14:paraId="6EDB2536" w14:textId="77777777" w:rsidR="004C1BAD" w:rsidRPr="00C1286B" w:rsidRDefault="004C1BAD" w:rsidP="00C1286B">
      <w:pPr>
        <w:spacing w:after="0" w:line="312" w:lineRule="auto"/>
        <w:ind w:firstLine="567"/>
        <w:rPr>
          <w:rFonts w:ascii="Arial" w:hAnsi="Arial" w:cs="Arial"/>
          <w:sz w:val="28"/>
          <w:szCs w:val="28"/>
        </w:rPr>
      </w:pPr>
      <w:r w:rsidRPr="00C1286B">
        <w:rPr>
          <w:rFonts w:ascii="Arial" w:hAnsi="Arial" w:cs="Arial"/>
          <w:sz w:val="28"/>
          <w:szCs w:val="28"/>
        </w:rPr>
        <w:t>Na podstawie art. 95 ust. 1 pkt 1 ustawy z dnia 20 lipca 2018 r. Prawo o szkolnictwie wyższym i nauce (t.j. Dz. U. z 202</w:t>
      </w:r>
      <w:r w:rsidR="006679A9" w:rsidRPr="00C1286B">
        <w:rPr>
          <w:rFonts w:ascii="Arial" w:hAnsi="Arial" w:cs="Arial"/>
          <w:sz w:val="28"/>
          <w:szCs w:val="28"/>
        </w:rPr>
        <w:t>4</w:t>
      </w:r>
      <w:r w:rsidRPr="00C1286B">
        <w:rPr>
          <w:rFonts w:ascii="Arial" w:hAnsi="Arial" w:cs="Arial"/>
          <w:sz w:val="28"/>
          <w:szCs w:val="28"/>
        </w:rPr>
        <w:t xml:space="preserve"> r. poz</w:t>
      </w:r>
      <w:r w:rsidR="006679A9" w:rsidRPr="00C1286B">
        <w:rPr>
          <w:rFonts w:ascii="Arial" w:hAnsi="Arial" w:cs="Arial"/>
          <w:sz w:val="28"/>
          <w:szCs w:val="28"/>
        </w:rPr>
        <w:t>. 1571</w:t>
      </w:r>
      <w:r w:rsidR="00AB47A3" w:rsidRPr="00C1286B">
        <w:rPr>
          <w:rFonts w:ascii="Arial" w:hAnsi="Arial" w:cs="Arial"/>
          <w:sz w:val="28"/>
          <w:szCs w:val="28"/>
        </w:rPr>
        <w:t xml:space="preserve"> ze zm.</w:t>
      </w:r>
      <w:r w:rsidR="006679A9" w:rsidRPr="00C1286B">
        <w:rPr>
          <w:rFonts w:ascii="Arial" w:hAnsi="Arial" w:cs="Arial"/>
          <w:sz w:val="28"/>
          <w:szCs w:val="28"/>
        </w:rPr>
        <w:t>)</w:t>
      </w:r>
      <w:r w:rsidRPr="00C1286B">
        <w:rPr>
          <w:rFonts w:ascii="Arial" w:hAnsi="Arial" w:cs="Arial"/>
          <w:sz w:val="28"/>
          <w:szCs w:val="28"/>
        </w:rPr>
        <w:t xml:space="preserve"> w związku z § 8 ust. 1 i § 30</w:t>
      </w:r>
      <w:r w:rsidR="001B60DF" w:rsidRPr="00C1286B">
        <w:rPr>
          <w:rFonts w:ascii="Arial" w:hAnsi="Arial" w:cs="Arial"/>
          <w:sz w:val="28"/>
          <w:szCs w:val="28"/>
        </w:rPr>
        <w:t xml:space="preserve"> </w:t>
      </w:r>
      <w:r w:rsidRPr="00C1286B">
        <w:rPr>
          <w:rFonts w:ascii="Arial" w:hAnsi="Arial" w:cs="Arial"/>
          <w:sz w:val="28"/>
          <w:szCs w:val="28"/>
        </w:rPr>
        <w:t xml:space="preserve">ust. 2 Regulaminu </w:t>
      </w:r>
      <w:r w:rsidR="00FF6921" w:rsidRPr="00C1286B">
        <w:rPr>
          <w:rFonts w:ascii="Arial" w:hAnsi="Arial" w:cs="Arial"/>
          <w:sz w:val="28"/>
          <w:szCs w:val="28"/>
        </w:rPr>
        <w:t>Ś</w:t>
      </w:r>
      <w:r w:rsidRPr="00C1286B">
        <w:rPr>
          <w:rFonts w:ascii="Arial" w:hAnsi="Arial" w:cs="Arial"/>
          <w:sz w:val="28"/>
          <w:szCs w:val="28"/>
        </w:rPr>
        <w:t xml:space="preserve">wiadczeń dla </w:t>
      </w:r>
      <w:r w:rsidR="00FF6921" w:rsidRPr="00C1286B">
        <w:rPr>
          <w:rFonts w:ascii="Arial" w:hAnsi="Arial" w:cs="Arial"/>
          <w:sz w:val="28"/>
          <w:szCs w:val="28"/>
        </w:rPr>
        <w:t>S</w:t>
      </w:r>
      <w:r w:rsidRPr="00C1286B">
        <w:rPr>
          <w:rFonts w:ascii="Arial" w:hAnsi="Arial" w:cs="Arial"/>
          <w:sz w:val="28"/>
          <w:szCs w:val="28"/>
        </w:rPr>
        <w:t>tudentów Politechniki Świętokrzyskiej wprowadzonego Zarządzeniem Nr 58/19 z dnia 26 września 2019 r. ze zm.</w:t>
      </w:r>
      <w:r w:rsidR="00AB47A3" w:rsidRPr="00C1286B">
        <w:rPr>
          <w:rFonts w:ascii="Arial" w:hAnsi="Arial" w:cs="Arial"/>
          <w:sz w:val="28"/>
          <w:szCs w:val="28"/>
        </w:rPr>
        <w:t xml:space="preserve"> (t.j. w Zarządzeniu Rektora Nr</w:t>
      </w:r>
      <w:r w:rsidR="003D0C88" w:rsidRPr="00C1286B">
        <w:rPr>
          <w:rFonts w:ascii="Arial" w:hAnsi="Arial" w:cs="Arial"/>
          <w:sz w:val="28"/>
          <w:szCs w:val="28"/>
        </w:rPr>
        <w:t> </w:t>
      </w:r>
      <w:r w:rsidR="00AB47A3" w:rsidRPr="00C1286B">
        <w:rPr>
          <w:rFonts w:ascii="Arial" w:hAnsi="Arial" w:cs="Arial"/>
          <w:sz w:val="28"/>
          <w:szCs w:val="28"/>
        </w:rPr>
        <w:t>105/24)</w:t>
      </w:r>
      <w:r w:rsidRPr="00C1286B">
        <w:rPr>
          <w:rFonts w:ascii="Arial" w:hAnsi="Arial" w:cs="Arial"/>
          <w:sz w:val="28"/>
          <w:szCs w:val="28"/>
        </w:rPr>
        <w:t xml:space="preserve"> </w:t>
      </w:r>
      <w:r w:rsidR="00BA6261" w:rsidRPr="00C1286B">
        <w:rPr>
          <w:rFonts w:ascii="Arial" w:hAnsi="Arial" w:cs="Arial"/>
          <w:sz w:val="28"/>
          <w:szCs w:val="28"/>
        </w:rPr>
        <w:t xml:space="preserve">zw. dalej Regulaminem Świadczeń </w:t>
      </w:r>
      <w:r w:rsidRPr="00C1286B">
        <w:rPr>
          <w:rFonts w:ascii="Arial" w:hAnsi="Arial" w:cs="Arial"/>
          <w:sz w:val="28"/>
          <w:szCs w:val="28"/>
        </w:rPr>
        <w:t>zarządza się, co następuje:</w:t>
      </w:r>
    </w:p>
    <w:p w14:paraId="682F7B7B" w14:textId="77777777" w:rsidR="004C1BAD" w:rsidRPr="00C1286B" w:rsidRDefault="004C1BAD" w:rsidP="00C1286B">
      <w:pPr>
        <w:spacing w:after="0" w:line="312" w:lineRule="auto"/>
        <w:rPr>
          <w:rFonts w:ascii="Arial" w:hAnsi="Arial" w:cs="Arial"/>
          <w:sz w:val="28"/>
          <w:szCs w:val="28"/>
        </w:rPr>
      </w:pPr>
    </w:p>
    <w:p w14:paraId="00A1090F" w14:textId="77777777" w:rsidR="004C1BAD" w:rsidRPr="00C1286B" w:rsidRDefault="004C1BAD" w:rsidP="00C1286B">
      <w:pPr>
        <w:spacing w:after="0" w:line="312" w:lineRule="auto"/>
        <w:ind w:firstLine="567"/>
        <w:rPr>
          <w:rFonts w:ascii="Arial" w:hAnsi="Arial" w:cs="Arial"/>
          <w:sz w:val="28"/>
          <w:szCs w:val="28"/>
        </w:rPr>
      </w:pPr>
      <w:r w:rsidRPr="00C1286B">
        <w:rPr>
          <w:rFonts w:ascii="Arial" w:hAnsi="Arial" w:cs="Arial"/>
          <w:b/>
          <w:sz w:val="28"/>
          <w:szCs w:val="28"/>
        </w:rPr>
        <w:t>§ 1.</w:t>
      </w:r>
      <w:r w:rsidRPr="00C1286B">
        <w:rPr>
          <w:rFonts w:ascii="Arial" w:hAnsi="Arial" w:cs="Arial"/>
          <w:sz w:val="28"/>
          <w:szCs w:val="28"/>
        </w:rPr>
        <w:t xml:space="preserve"> W porozumieniu z Uczelnianą Radą Samorządu Studenckiego ustala się wysokość świadczeń przyznawanych studentom na podstawie Regulaminu </w:t>
      </w:r>
      <w:r w:rsidR="00BA6261" w:rsidRPr="00C1286B">
        <w:rPr>
          <w:rFonts w:ascii="Arial" w:hAnsi="Arial" w:cs="Arial"/>
          <w:sz w:val="28"/>
          <w:szCs w:val="28"/>
        </w:rPr>
        <w:t>Ś</w:t>
      </w:r>
      <w:r w:rsidRPr="00C1286B">
        <w:rPr>
          <w:rFonts w:ascii="Arial" w:hAnsi="Arial" w:cs="Arial"/>
          <w:sz w:val="28"/>
          <w:szCs w:val="28"/>
        </w:rPr>
        <w:t>wiadczeń w semestrze letnim roku akademickiego 2024/25, o których mowa w § 3-6.</w:t>
      </w:r>
    </w:p>
    <w:p w14:paraId="3CE54317" w14:textId="77777777" w:rsidR="004C1BAD" w:rsidRPr="00C1286B" w:rsidRDefault="004C1BAD" w:rsidP="00C1286B">
      <w:pPr>
        <w:spacing w:after="0" w:line="312" w:lineRule="auto"/>
        <w:rPr>
          <w:rFonts w:ascii="Arial" w:hAnsi="Arial" w:cs="Arial"/>
          <w:sz w:val="28"/>
          <w:szCs w:val="28"/>
        </w:rPr>
      </w:pPr>
    </w:p>
    <w:p w14:paraId="424B9D80" w14:textId="229C9926" w:rsidR="004C1BAD" w:rsidRDefault="004C1BAD" w:rsidP="00C1286B">
      <w:pPr>
        <w:spacing w:after="0" w:line="312" w:lineRule="auto"/>
        <w:ind w:firstLine="567"/>
        <w:rPr>
          <w:rFonts w:ascii="Arial" w:hAnsi="Arial" w:cs="Arial"/>
          <w:sz w:val="28"/>
          <w:szCs w:val="28"/>
        </w:rPr>
      </w:pPr>
      <w:r w:rsidRPr="00C1286B">
        <w:rPr>
          <w:rFonts w:ascii="Arial" w:hAnsi="Arial" w:cs="Arial"/>
          <w:b/>
          <w:sz w:val="28"/>
          <w:szCs w:val="28"/>
        </w:rPr>
        <w:t>§ 2</w:t>
      </w:r>
      <w:r w:rsidRPr="00C1286B">
        <w:rPr>
          <w:rFonts w:ascii="Arial" w:hAnsi="Arial" w:cs="Arial"/>
          <w:sz w:val="28"/>
          <w:szCs w:val="28"/>
        </w:rPr>
        <w:t xml:space="preserve">. </w:t>
      </w:r>
      <w:r w:rsidR="003C69D1" w:rsidRPr="00C1286B">
        <w:rPr>
          <w:rFonts w:ascii="Arial" w:hAnsi="Arial" w:cs="Arial"/>
          <w:sz w:val="28"/>
          <w:szCs w:val="28"/>
        </w:rPr>
        <w:t>Zgodnie z art. 87 ust. 2 ustawy Prawo o Szkolnictwie Wyższym i Nauce w</w:t>
      </w:r>
      <w:r w:rsidRPr="00C1286B">
        <w:rPr>
          <w:rFonts w:ascii="Arial" w:hAnsi="Arial" w:cs="Arial"/>
          <w:sz w:val="28"/>
          <w:szCs w:val="28"/>
        </w:rPr>
        <w:t>ysokość miesięcznego dochodu na osobę w rodzinie studenta uprawniająca do ubiegania się o</w:t>
      </w:r>
      <w:r w:rsidR="003C69D1" w:rsidRPr="00C1286B">
        <w:rPr>
          <w:rFonts w:ascii="Arial" w:hAnsi="Arial" w:cs="Arial"/>
          <w:sz w:val="28"/>
          <w:szCs w:val="28"/>
        </w:rPr>
        <w:t> </w:t>
      </w:r>
      <w:r w:rsidRPr="00C1286B">
        <w:rPr>
          <w:rFonts w:ascii="Arial" w:hAnsi="Arial" w:cs="Arial"/>
          <w:sz w:val="28"/>
          <w:szCs w:val="28"/>
        </w:rPr>
        <w:t>stypendium socjalne nie przekracza 45% minimalnego wynagrodzenia za pracę ustalonego od dnia 1 stycznia roku poprzedzającego rok akademicki, na który przyznawane jest stypendium socjalne, na podstawie ustawy z dnia 10 października 2002 r. o minimalnym wynagrodzeniu za pracę (</w:t>
      </w:r>
      <w:r w:rsidR="00B37882" w:rsidRPr="00C1286B">
        <w:rPr>
          <w:rFonts w:ascii="Arial" w:hAnsi="Arial" w:cs="Arial"/>
          <w:sz w:val="28"/>
          <w:szCs w:val="28"/>
        </w:rPr>
        <w:t xml:space="preserve">t.j. </w:t>
      </w:r>
      <w:r w:rsidRPr="00C1286B">
        <w:rPr>
          <w:rFonts w:ascii="Arial" w:hAnsi="Arial" w:cs="Arial"/>
          <w:sz w:val="28"/>
          <w:szCs w:val="28"/>
        </w:rPr>
        <w:t>Dz. U. z 202</w:t>
      </w:r>
      <w:r w:rsidR="00A83C51" w:rsidRPr="00C1286B">
        <w:rPr>
          <w:rFonts w:ascii="Arial" w:hAnsi="Arial" w:cs="Arial"/>
          <w:sz w:val="28"/>
          <w:szCs w:val="28"/>
        </w:rPr>
        <w:t>4</w:t>
      </w:r>
      <w:r w:rsidRPr="00C1286B">
        <w:rPr>
          <w:rFonts w:ascii="Arial" w:hAnsi="Arial" w:cs="Arial"/>
          <w:sz w:val="28"/>
          <w:szCs w:val="28"/>
        </w:rPr>
        <w:t xml:space="preserve"> r. poz.</w:t>
      </w:r>
      <w:r w:rsidR="00A83C51" w:rsidRPr="00C1286B">
        <w:rPr>
          <w:rFonts w:ascii="Arial" w:hAnsi="Arial" w:cs="Arial"/>
          <w:sz w:val="28"/>
          <w:szCs w:val="28"/>
        </w:rPr>
        <w:t>1773</w:t>
      </w:r>
      <w:r w:rsidRPr="00C1286B">
        <w:rPr>
          <w:rFonts w:ascii="Arial" w:hAnsi="Arial" w:cs="Arial"/>
          <w:sz w:val="28"/>
          <w:szCs w:val="28"/>
        </w:rPr>
        <w:t>) tj. 1570,50 zł</w:t>
      </w:r>
      <w:r w:rsidR="00AF71E0" w:rsidRPr="00C1286B">
        <w:rPr>
          <w:rFonts w:ascii="Arial" w:hAnsi="Arial" w:cs="Arial"/>
          <w:sz w:val="28"/>
          <w:szCs w:val="28"/>
        </w:rPr>
        <w:t xml:space="preserve"> netto</w:t>
      </w:r>
      <w:r w:rsidRPr="00C1286B">
        <w:rPr>
          <w:rFonts w:ascii="Arial" w:hAnsi="Arial" w:cs="Arial"/>
          <w:sz w:val="28"/>
          <w:szCs w:val="28"/>
        </w:rPr>
        <w:t>.</w:t>
      </w:r>
    </w:p>
    <w:p w14:paraId="6CAC0644" w14:textId="1E795923" w:rsidR="00C1286B" w:rsidRDefault="00C1286B" w:rsidP="00C1286B">
      <w:pPr>
        <w:spacing w:after="0" w:line="312" w:lineRule="auto"/>
        <w:ind w:firstLine="567"/>
        <w:rPr>
          <w:rFonts w:ascii="Arial" w:hAnsi="Arial" w:cs="Arial"/>
          <w:sz w:val="28"/>
          <w:szCs w:val="28"/>
        </w:rPr>
      </w:pPr>
    </w:p>
    <w:p w14:paraId="305D6610" w14:textId="0A213F32" w:rsidR="00C1286B" w:rsidRDefault="00C1286B" w:rsidP="00C1286B">
      <w:pPr>
        <w:spacing w:after="0" w:line="312" w:lineRule="auto"/>
        <w:ind w:firstLine="567"/>
        <w:rPr>
          <w:rFonts w:ascii="Arial" w:hAnsi="Arial" w:cs="Arial"/>
          <w:sz w:val="28"/>
          <w:szCs w:val="28"/>
        </w:rPr>
      </w:pPr>
    </w:p>
    <w:p w14:paraId="38820A4D" w14:textId="6FD1FB18" w:rsidR="00C1286B" w:rsidRDefault="00C1286B" w:rsidP="00C1286B">
      <w:pPr>
        <w:spacing w:after="0" w:line="312" w:lineRule="auto"/>
        <w:ind w:firstLine="567"/>
        <w:rPr>
          <w:rFonts w:ascii="Arial" w:hAnsi="Arial" w:cs="Arial"/>
          <w:sz w:val="28"/>
          <w:szCs w:val="28"/>
        </w:rPr>
      </w:pPr>
    </w:p>
    <w:p w14:paraId="659AC0BA" w14:textId="7CE086E5" w:rsidR="00C1286B" w:rsidRDefault="00C1286B" w:rsidP="00C1286B">
      <w:pPr>
        <w:spacing w:after="0" w:line="312" w:lineRule="auto"/>
        <w:ind w:firstLine="567"/>
        <w:rPr>
          <w:rFonts w:ascii="Arial" w:hAnsi="Arial" w:cs="Arial"/>
          <w:sz w:val="28"/>
          <w:szCs w:val="28"/>
        </w:rPr>
      </w:pPr>
    </w:p>
    <w:p w14:paraId="4CA3EB8A" w14:textId="478FD9C9" w:rsidR="00C1286B" w:rsidRDefault="00C1286B" w:rsidP="00C1286B">
      <w:pPr>
        <w:spacing w:after="0" w:line="312" w:lineRule="auto"/>
        <w:ind w:firstLine="567"/>
        <w:rPr>
          <w:rFonts w:ascii="Arial" w:hAnsi="Arial" w:cs="Arial"/>
          <w:sz w:val="28"/>
          <w:szCs w:val="28"/>
        </w:rPr>
      </w:pPr>
    </w:p>
    <w:p w14:paraId="74A2C6E3" w14:textId="77777777" w:rsidR="00C1286B" w:rsidRPr="00C1286B" w:rsidRDefault="00C1286B" w:rsidP="00C1286B">
      <w:pPr>
        <w:spacing w:after="0" w:line="312" w:lineRule="auto"/>
        <w:ind w:firstLine="567"/>
        <w:rPr>
          <w:rFonts w:ascii="Arial" w:hAnsi="Arial" w:cs="Arial"/>
          <w:sz w:val="28"/>
          <w:szCs w:val="28"/>
        </w:rPr>
      </w:pPr>
    </w:p>
    <w:p w14:paraId="69E61C20" w14:textId="77777777" w:rsidR="004C1BAD" w:rsidRPr="00C1286B" w:rsidRDefault="004C1BAD" w:rsidP="00C1286B">
      <w:pPr>
        <w:spacing w:after="0" w:line="312" w:lineRule="auto"/>
        <w:rPr>
          <w:rFonts w:ascii="Arial" w:hAnsi="Arial" w:cs="Arial"/>
          <w:sz w:val="28"/>
          <w:szCs w:val="28"/>
        </w:rPr>
      </w:pPr>
    </w:p>
    <w:p w14:paraId="3BD1F5A8" w14:textId="77777777" w:rsidR="004C1BAD" w:rsidRPr="00C1286B" w:rsidRDefault="004C1BAD" w:rsidP="00C1286B">
      <w:pPr>
        <w:spacing w:after="0" w:line="312" w:lineRule="auto"/>
        <w:ind w:firstLine="567"/>
        <w:rPr>
          <w:rFonts w:ascii="Arial" w:hAnsi="Arial" w:cs="Arial"/>
          <w:sz w:val="28"/>
          <w:szCs w:val="28"/>
        </w:rPr>
      </w:pPr>
      <w:r w:rsidRPr="00C1286B">
        <w:rPr>
          <w:rFonts w:ascii="Arial" w:hAnsi="Arial" w:cs="Arial"/>
          <w:b/>
          <w:sz w:val="28"/>
          <w:szCs w:val="28"/>
        </w:rPr>
        <w:lastRenderedPageBreak/>
        <w:t>§ 3.</w:t>
      </w:r>
      <w:r w:rsidRPr="00C1286B">
        <w:rPr>
          <w:rFonts w:ascii="Arial" w:hAnsi="Arial" w:cs="Arial"/>
          <w:sz w:val="28"/>
          <w:szCs w:val="28"/>
        </w:rPr>
        <w:t xml:space="preserve"> Stawki </w:t>
      </w:r>
      <w:r w:rsidRPr="00C1286B">
        <w:rPr>
          <w:rFonts w:ascii="Arial" w:hAnsi="Arial" w:cs="Arial"/>
          <w:b/>
          <w:sz w:val="28"/>
          <w:szCs w:val="28"/>
        </w:rPr>
        <w:t>stypendium socjalnego</w:t>
      </w:r>
      <w:r w:rsidRPr="00C1286B">
        <w:rPr>
          <w:rFonts w:ascii="Arial" w:hAnsi="Arial" w:cs="Arial"/>
          <w:sz w:val="28"/>
          <w:szCs w:val="28"/>
        </w:rPr>
        <w:t xml:space="preserve"> wynoszą</w:t>
      </w:r>
      <w:r w:rsidRPr="00C1286B">
        <w:rPr>
          <w:rFonts w:ascii="Arial" w:hAnsi="Arial" w:cs="Arial"/>
          <w:bCs/>
          <w:sz w:val="28"/>
          <w:szCs w:val="28"/>
        </w:rPr>
        <w:t>: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1648"/>
        <w:gridCol w:w="1928"/>
        <w:gridCol w:w="1648"/>
        <w:gridCol w:w="1975"/>
        <w:gridCol w:w="2240"/>
      </w:tblGrid>
      <w:tr w:rsidR="00117032" w:rsidRPr="00C1286B" w14:paraId="449000E4" w14:textId="77777777" w:rsidTr="009E2F6D">
        <w:trPr>
          <w:trHeight w:val="1854"/>
        </w:trPr>
        <w:tc>
          <w:tcPr>
            <w:tcW w:w="1336" w:type="dxa"/>
            <w:vAlign w:val="center"/>
          </w:tcPr>
          <w:p w14:paraId="00C9F571" w14:textId="77777777" w:rsidR="004C1BAD" w:rsidRPr="00C1286B" w:rsidRDefault="004C1BAD" w:rsidP="00C1286B">
            <w:pPr>
              <w:spacing w:after="0" w:line="312" w:lineRule="auto"/>
              <w:rPr>
                <w:rFonts w:ascii="Arial" w:hAnsi="Arial" w:cs="Arial"/>
                <w:sz w:val="28"/>
                <w:szCs w:val="28"/>
              </w:rPr>
            </w:pPr>
            <w:r w:rsidRPr="00C1286B">
              <w:rPr>
                <w:rFonts w:ascii="Arial" w:hAnsi="Arial" w:cs="Arial"/>
                <w:sz w:val="28"/>
                <w:szCs w:val="28"/>
              </w:rPr>
              <w:t>Kategoria stypendium</w:t>
            </w:r>
          </w:p>
        </w:tc>
        <w:tc>
          <w:tcPr>
            <w:tcW w:w="2208" w:type="dxa"/>
            <w:vAlign w:val="center"/>
          </w:tcPr>
          <w:p w14:paraId="5ED9A77F" w14:textId="77777777" w:rsidR="004C1BAD" w:rsidRPr="00C1286B" w:rsidRDefault="004C1BAD" w:rsidP="00C1286B">
            <w:pPr>
              <w:spacing w:after="0" w:line="312" w:lineRule="auto"/>
              <w:rPr>
                <w:rFonts w:ascii="Arial" w:hAnsi="Arial" w:cs="Arial"/>
                <w:sz w:val="28"/>
                <w:szCs w:val="28"/>
              </w:rPr>
            </w:pPr>
            <w:r w:rsidRPr="00C1286B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Wysokość miesięcznego dochodu na osobę w</w:t>
            </w:r>
            <w:r w:rsidR="00FF6921" w:rsidRPr="00C1286B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 </w:t>
            </w:r>
            <w:r w:rsidRPr="00C1286B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rodzinie studenta</w:t>
            </w:r>
            <w:r w:rsidRPr="00C1286B">
              <w:rPr>
                <w:rFonts w:ascii="Arial" w:hAnsi="Arial" w:cs="Arial"/>
                <w:sz w:val="28"/>
                <w:szCs w:val="28"/>
              </w:rPr>
              <w:t xml:space="preserve"> (zł)</w:t>
            </w:r>
          </w:p>
        </w:tc>
        <w:tc>
          <w:tcPr>
            <w:tcW w:w="1559" w:type="dxa"/>
            <w:vAlign w:val="center"/>
          </w:tcPr>
          <w:p w14:paraId="5EFB9CDC" w14:textId="77777777" w:rsidR="004C1BAD" w:rsidRPr="00C1286B" w:rsidRDefault="004C1BAD" w:rsidP="00C1286B">
            <w:pPr>
              <w:spacing w:after="0" w:line="312" w:lineRule="auto"/>
              <w:rPr>
                <w:rFonts w:ascii="Arial" w:hAnsi="Arial" w:cs="Arial"/>
                <w:sz w:val="28"/>
                <w:szCs w:val="28"/>
              </w:rPr>
            </w:pPr>
            <w:r w:rsidRPr="00C1286B">
              <w:rPr>
                <w:rFonts w:ascii="Arial" w:hAnsi="Arial" w:cs="Arial"/>
                <w:sz w:val="28"/>
                <w:szCs w:val="28"/>
              </w:rPr>
              <w:t>Miesięczna kwota stypendium socjalnego (zł)</w:t>
            </w:r>
          </w:p>
        </w:tc>
        <w:tc>
          <w:tcPr>
            <w:tcW w:w="2125" w:type="dxa"/>
            <w:vAlign w:val="center"/>
          </w:tcPr>
          <w:p w14:paraId="75BD9489" w14:textId="77777777" w:rsidR="004C1BAD" w:rsidRPr="00C1286B" w:rsidRDefault="004C1BAD" w:rsidP="00C1286B">
            <w:pPr>
              <w:spacing w:after="0" w:line="312" w:lineRule="auto"/>
              <w:rPr>
                <w:rFonts w:ascii="Arial" w:hAnsi="Arial" w:cs="Arial"/>
                <w:sz w:val="28"/>
                <w:szCs w:val="28"/>
              </w:rPr>
            </w:pPr>
            <w:r w:rsidRPr="00C1286B">
              <w:rPr>
                <w:rFonts w:ascii="Arial" w:hAnsi="Arial" w:cs="Arial"/>
                <w:sz w:val="28"/>
                <w:szCs w:val="28"/>
              </w:rPr>
              <w:t>Miesięczna kwota stypendium socjalnego zwiększonego dla studentów będących w szczególnie trudnej sytuacji (zł)*</w:t>
            </w:r>
          </w:p>
        </w:tc>
        <w:tc>
          <w:tcPr>
            <w:tcW w:w="1986" w:type="dxa"/>
            <w:vAlign w:val="center"/>
          </w:tcPr>
          <w:p w14:paraId="04F84C33" w14:textId="77777777" w:rsidR="004C1BAD" w:rsidRPr="00C1286B" w:rsidRDefault="004C1BAD" w:rsidP="00C1286B">
            <w:pPr>
              <w:spacing w:after="0" w:line="312" w:lineRule="auto"/>
              <w:rPr>
                <w:rFonts w:ascii="Arial" w:hAnsi="Arial" w:cs="Arial"/>
                <w:sz w:val="28"/>
                <w:szCs w:val="28"/>
              </w:rPr>
            </w:pPr>
            <w:r w:rsidRPr="00C1286B">
              <w:rPr>
                <w:rFonts w:ascii="Arial" w:hAnsi="Arial" w:cs="Arial"/>
                <w:sz w:val="28"/>
                <w:szCs w:val="28"/>
              </w:rPr>
              <w:t>Miesięczna kwota stypendium zwiększonego z tytułu zamieszkania z niepracującym małżonkiem lub dzieckiem (zł)</w:t>
            </w:r>
          </w:p>
        </w:tc>
      </w:tr>
      <w:tr w:rsidR="00117032" w:rsidRPr="00C1286B" w14:paraId="1698C6EA" w14:textId="77777777" w:rsidTr="009E2F6D">
        <w:trPr>
          <w:trHeight w:val="283"/>
        </w:trPr>
        <w:tc>
          <w:tcPr>
            <w:tcW w:w="1336" w:type="dxa"/>
            <w:vAlign w:val="center"/>
          </w:tcPr>
          <w:p w14:paraId="637F05CA" w14:textId="77777777" w:rsidR="004C1BAD" w:rsidRPr="00C1286B" w:rsidRDefault="004C1BAD" w:rsidP="00C1286B">
            <w:pPr>
              <w:spacing w:after="0" w:line="312" w:lineRule="auto"/>
              <w:rPr>
                <w:rFonts w:ascii="Arial" w:hAnsi="Arial" w:cs="Arial"/>
                <w:sz w:val="28"/>
                <w:szCs w:val="28"/>
              </w:rPr>
            </w:pPr>
            <w:r w:rsidRPr="00C1286B">
              <w:rPr>
                <w:rFonts w:ascii="Arial" w:hAnsi="Arial" w:cs="Arial"/>
                <w:sz w:val="28"/>
                <w:szCs w:val="28"/>
              </w:rPr>
              <w:t>I</w:t>
            </w:r>
          </w:p>
        </w:tc>
        <w:tc>
          <w:tcPr>
            <w:tcW w:w="2208" w:type="dxa"/>
            <w:vAlign w:val="center"/>
          </w:tcPr>
          <w:p w14:paraId="1B0E03DB" w14:textId="77777777" w:rsidR="004C1BAD" w:rsidRPr="00C1286B" w:rsidRDefault="004C1BAD" w:rsidP="00C1286B">
            <w:pPr>
              <w:spacing w:after="0" w:line="312" w:lineRule="auto"/>
              <w:rPr>
                <w:rFonts w:ascii="Arial" w:hAnsi="Arial" w:cs="Arial"/>
                <w:sz w:val="28"/>
                <w:szCs w:val="28"/>
              </w:rPr>
            </w:pPr>
            <w:r w:rsidRPr="00C1286B">
              <w:rPr>
                <w:rFonts w:ascii="Arial" w:hAnsi="Arial" w:cs="Arial"/>
                <w:sz w:val="28"/>
                <w:szCs w:val="28"/>
              </w:rPr>
              <w:t>0 – 600,00</w:t>
            </w:r>
          </w:p>
        </w:tc>
        <w:tc>
          <w:tcPr>
            <w:tcW w:w="1559" w:type="dxa"/>
            <w:vAlign w:val="center"/>
          </w:tcPr>
          <w:p w14:paraId="03B6AA80" w14:textId="77777777" w:rsidR="004C1BAD" w:rsidRPr="00C1286B" w:rsidRDefault="004C1BAD" w:rsidP="00C1286B">
            <w:pPr>
              <w:spacing w:after="0" w:line="312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C1286B">
              <w:rPr>
                <w:rFonts w:ascii="Arial" w:hAnsi="Arial" w:cs="Arial"/>
                <w:b/>
                <w:sz w:val="28"/>
                <w:szCs w:val="28"/>
              </w:rPr>
              <w:t>1700,00</w:t>
            </w:r>
          </w:p>
        </w:tc>
        <w:tc>
          <w:tcPr>
            <w:tcW w:w="2125" w:type="dxa"/>
            <w:vAlign w:val="center"/>
          </w:tcPr>
          <w:p w14:paraId="11B79DFC" w14:textId="77777777" w:rsidR="004C1BAD" w:rsidRPr="00C1286B" w:rsidRDefault="004C1BAD" w:rsidP="00C1286B">
            <w:pPr>
              <w:spacing w:after="0" w:line="312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C1286B">
              <w:rPr>
                <w:rFonts w:ascii="Arial" w:hAnsi="Arial" w:cs="Arial"/>
                <w:b/>
                <w:sz w:val="28"/>
                <w:szCs w:val="28"/>
              </w:rPr>
              <w:t>2050,00</w:t>
            </w:r>
          </w:p>
        </w:tc>
        <w:tc>
          <w:tcPr>
            <w:tcW w:w="1986" w:type="dxa"/>
            <w:vAlign w:val="center"/>
          </w:tcPr>
          <w:p w14:paraId="4C3489D6" w14:textId="77777777" w:rsidR="004C1BAD" w:rsidRPr="00C1286B" w:rsidRDefault="004C1BAD" w:rsidP="00C1286B">
            <w:pPr>
              <w:spacing w:after="0" w:line="312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C1286B">
              <w:rPr>
                <w:rFonts w:ascii="Arial" w:hAnsi="Arial" w:cs="Arial"/>
                <w:b/>
                <w:sz w:val="28"/>
                <w:szCs w:val="28"/>
              </w:rPr>
              <w:t>2150,0</w:t>
            </w:r>
            <w:r w:rsidR="00AF71E0" w:rsidRPr="00C1286B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</w:tr>
      <w:tr w:rsidR="00117032" w:rsidRPr="00C1286B" w14:paraId="331814C5" w14:textId="77777777" w:rsidTr="009E2F6D">
        <w:trPr>
          <w:trHeight w:val="448"/>
        </w:trPr>
        <w:tc>
          <w:tcPr>
            <w:tcW w:w="1336" w:type="dxa"/>
            <w:vAlign w:val="center"/>
          </w:tcPr>
          <w:p w14:paraId="7E13AF42" w14:textId="77777777" w:rsidR="004C1BAD" w:rsidRPr="00C1286B" w:rsidRDefault="004C1BAD" w:rsidP="00C1286B">
            <w:pPr>
              <w:spacing w:after="0" w:line="312" w:lineRule="auto"/>
              <w:rPr>
                <w:rFonts w:ascii="Arial" w:hAnsi="Arial" w:cs="Arial"/>
                <w:sz w:val="28"/>
                <w:szCs w:val="28"/>
              </w:rPr>
            </w:pPr>
            <w:r w:rsidRPr="00C1286B">
              <w:rPr>
                <w:rFonts w:ascii="Arial" w:hAnsi="Arial" w:cs="Arial"/>
                <w:sz w:val="28"/>
                <w:szCs w:val="28"/>
              </w:rPr>
              <w:t>II</w:t>
            </w:r>
          </w:p>
        </w:tc>
        <w:tc>
          <w:tcPr>
            <w:tcW w:w="2208" w:type="dxa"/>
            <w:vAlign w:val="center"/>
          </w:tcPr>
          <w:p w14:paraId="54377647" w14:textId="77777777" w:rsidR="004C1BAD" w:rsidRPr="00C1286B" w:rsidRDefault="004C1BAD" w:rsidP="00C1286B">
            <w:pPr>
              <w:spacing w:after="0" w:line="312" w:lineRule="auto"/>
              <w:rPr>
                <w:rFonts w:ascii="Arial" w:hAnsi="Arial" w:cs="Arial"/>
                <w:sz w:val="28"/>
                <w:szCs w:val="28"/>
              </w:rPr>
            </w:pPr>
            <w:r w:rsidRPr="00C1286B">
              <w:rPr>
                <w:rFonts w:ascii="Arial" w:hAnsi="Arial" w:cs="Arial"/>
                <w:sz w:val="28"/>
                <w:szCs w:val="28"/>
              </w:rPr>
              <w:t>600,01 – 850,00</w:t>
            </w:r>
          </w:p>
        </w:tc>
        <w:tc>
          <w:tcPr>
            <w:tcW w:w="1559" w:type="dxa"/>
            <w:vAlign w:val="center"/>
          </w:tcPr>
          <w:p w14:paraId="6EC17302" w14:textId="77777777" w:rsidR="004C1BAD" w:rsidRPr="00C1286B" w:rsidRDefault="004C1BAD" w:rsidP="00C1286B">
            <w:pPr>
              <w:spacing w:after="0" w:line="312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C1286B">
              <w:rPr>
                <w:rFonts w:ascii="Arial" w:hAnsi="Arial" w:cs="Arial"/>
                <w:b/>
                <w:sz w:val="28"/>
                <w:szCs w:val="28"/>
              </w:rPr>
              <w:t>1550,00</w:t>
            </w:r>
          </w:p>
        </w:tc>
        <w:tc>
          <w:tcPr>
            <w:tcW w:w="2125" w:type="dxa"/>
            <w:vAlign w:val="center"/>
          </w:tcPr>
          <w:p w14:paraId="0E65FF2D" w14:textId="77777777" w:rsidR="004C1BAD" w:rsidRPr="00C1286B" w:rsidRDefault="004C1BAD" w:rsidP="00C1286B">
            <w:pPr>
              <w:spacing w:after="0" w:line="312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C1286B">
              <w:rPr>
                <w:rFonts w:ascii="Arial" w:hAnsi="Arial" w:cs="Arial"/>
                <w:b/>
                <w:sz w:val="28"/>
                <w:szCs w:val="28"/>
              </w:rPr>
              <w:t>1900,00</w:t>
            </w:r>
          </w:p>
        </w:tc>
        <w:tc>
          <w:tcPr>
            <w:tcW w:w="1986" w:type="dxa"/>
            <w:vAlign w:val="center"/>
          </w:tcPr>
          <w:p w14:paraId="79FB271A" w14:textId="77777777" w:rsidR="004C1BAD" w:rsidRPr="00C1286B" w:rsidRDefault="004C1BAD" w:rsidP="00C1286B">
            <w:pPr>
              <w:spacing w:after="0" w:line="312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C1286B">
              <w:rPr>
                <w:rFonts w:ascii="Arial" w:hAnsi="Arial" w:cs="Arial"/>
                <w:b/>
                <w:sz w:val="28"/>
                <w:szCs w:val="28"/>
              </w:rPr>
              <w:t>2000,00</w:t>
            </w:r>
          </w:p>
        </w:tc>
      </w:tr>
      <w:tr w:rsidR="00117032" w:rsidRPr="00C1286B" w14:paraId="273356D7" w14:textId="77777777" w:rsidTr="009E2F6D">
        <w:trPr>
          <w:trHeight w:val="283"/>
        </w:trPr>
        <w:tc>
          <w:tcPr>
            <w:tcW w:w="1336" w:type="dxa"/>
            <w:vAlign w:val="center"/>
          </w:tcPr>
          <w:p w14:paraId="3DE19B04" w14:textId="77777777" w:rsidR="004C1BAD" w:rsidRPr="00C1286B" w:rsidRDefault="004C1BAD" w:rsidP="00C1286B">
            <w:pPr>
              <w:spacing w:after="0" w:line="312" w:lineRule="auto"/>
              <w:rPr>
                <w:rFonts w:ascii="Arial" w:hAnsi="Arial" w:cs="Arial"/>
                <w:sz w:val="28"/>
                <w:szCs w:val="28"/>
              </w:rPr>
            </w:pPr>
            <w:r w:rsidRPr="00C1286B">
              <w:rPr>
                <w:rFonts w:ascii="Arial" w:hAnsi="Arial" w:cs="Arial"/>
                <w:sz w:val="28"/>
                <w:szCs w:val="28"/>
              </w:rPr>
              <w:t>III</w:t>
            </w:r>
          </w:p>
        </w:tc>
        <w:tc>
          <w:tcPr>
            <w:tcW w:w="2208" w:type="dxa"/>
            <w:vAlign w:val="center"/>
          </w:tcPr>
          <w:p w14:paraId="1304ACF1" w14:textId="77777777" w:rsidR="004C1BAD" w:rsidRPr="00C1286B" w:rsidRDefault="004C1BAD" w:rsidP="00C1286B">
            <w:pPr>
              <w:spacing w:after="0" w:line="312" w:lineRule="auto"/>
              <w:rPr>
                <w:rFonts w:ascii="Arial" w:hAnsi="Arial" w:cs="Arial"/>
                <w:sz w:val="28"/>
                <w:szCs w:val="28"/>
              </w:rPr>
            </w:pPr>
            <w:r w:rsidRPr="00C1286B">
              <w:rPr>
                <w:rFonts w:ascii="Arial" w:hAnsi="Arial" w:cs="Arial"/>
                <w:sz w:val="28"/>
                <w:szCs w:val="28"/>
              </w:rPr>
              <w:t>850,01 – 1150,00</w:t>
            </w:r>
          </w:p>
        </w:tc>
        <w:tc>
          <w:tcPr>
            <w:tcW w:w="1559" w:type="dxa"/>
            <w:vAlign w:val="center"/>
          </w:tcPr>
          <w:p w14:paraId="356B4DC7" w14:textId="77777777" w:rsidR="004C1BAD" w:rsidRPr="00C1286B" w:rsidRDefault="004C1BAD" w:rsidP="00C1286B">
            <w:pPr>
              <w:spacing w:after="0" w:line="312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C1286B">
              <w:rPr>
                <w:rFonts w:ascii="Arial" w:hAnsi="Arial" w:cs="Arial"/>
                <w:b/>
                <w:sz w:val="28"/>
                <w:szCs w:val="28"/>
              </w:rPr>
              <w:t>1400,00</w:t>
            </w:r>
          </w:p>
        </w:tc>
        <w:tc>
          <w:tcPr>
            <w:tcW w:w="2125" w:type="dxa"/>
            <w:vAlign w:val="center"/>
          </w:tcPr>
          <w:p w14:paraId="709395EB" w14:textId="77777777" w:rsidR="004C1BAD" w:rsidRPr="00C1286B" w:rsidRDefault="004C1BAD" w:rsidP="00C1286B">
            <w:pPr>
              <w:spacing w:after="0" w:line="312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C1286B">
              <w:rPr>
                <w:rFonts w:ascii="Arial" w:hAnsi="Arial" w:cs="Arial"/>
                <w:b/>
                <w:sz w:val="28"/>
                <w:szCs w:val="28"/>
              </w:rPr>
              <w:t>1750,00</w:t>
            </w:r>
          </w:p>
        </w:tc>
        <w:tc>
          <w:tcPr>
            <w:tcW w:w="1986" w:type="dxa"/>
            <w:vAlign w:val="center"/>
          </w:tcPr>
          <w:p w14:paraId="68EB5546" w14:textId="77777777" w:rsidR="004C1BAD" w:rsidRPr="00C1286B" w:rsidRDefault="004C1BAD" w:rsidP="00C1286B">
            <w:pPr>
              <w:spacing w:after="0" w:line="312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C1286B">
              <w:rPr>
                <w:rFonts w:ascii="Arial" w:hAnsi="Arial" w:cs="Arial"/>
                <w:b/>
                <w:sz w:val="28"/>
                <w:szCs w:val="28"/>
              </w:rPr>
              <w:t>1850,00</w:t>
            </w:r>
          </w:p>
        </w:tc>
      </w:tr>
      <w:tr w:rsidR="00117032" w:rsidRPr="00C1286B" w14:paraId="05387E74" w14:textId="77777777" w:rsidTr="009E2F6D">
        <w:trPr>
          <w:trHeight w:val="283"/>
        </w:trPr>
        <w:tc>
          <w:tcPr>
            <w:tcW w:w="1336" w:type="dxa"/>
            <w:vAlign w:val="center"/>
          </w:tcPr>
          <w:p w14:paraId="77974BF8" w14:textId="77777777" w:rsidR="004C1BAD" w:rsidRPr="00C1286B" w:rsidRDefault="004C1BAD" w:rsidP="00C1286B">
            <w:pPr>
              <w:spacing w:after="0" w:line="312" w:lineRule="auto"/>
              <w:rPr>
                <w:rFonts w:ascii="Arial" w:hAnsi="Arial" w:cs="Arial"/>
                <w:sz w:val="28"/>
                <w:szCs w:val="28"/>
              </w:rPr>
            </w:pPr>
            <w:r w:rsidRPr="00C1286B">
              <w:rPr>
                <w:rFonts w:ascii="Arial" w:hAnsi="Arial" w:cs="Arial"/>
                <w:sz w:val="28"/>
                <w:szCs w:val="28"/>
              </w:rPr>
              <w:t>IV</w:t>
            </w:r>
          </w:p>
        </w:tc>
        <w:tc>
          <w:tcPr>
            <w:tcW w:w="2208" w:type="dxa"/>
            <w:vAlign w:val="center"/>
          </w:tcPr>
          <w:p w14:paraId="024A6F72" w14:textId="77777777" w:rsidR="004C1BAD" w:rsidRPr="00C1286B" w:rsidRDefault="004C1BAD" w:rsidP="00C1286B">
            <w:pPr>
              <w:spacing w:after="0" w:line="312" w:lineRule="auto"/>
              <w:rPr>
                <w:rFonts w:ascii="Arial" w:hAnsi="Arial" w:cs="Arial"/>
                <w:sz w:val="28"/>
                <w:szCs w:val="28"/>
              </w:rPr>
            </w:pPr>
            <w:r w:rsidRPr="00C1286B">
              <w:rPr>
                <w:rFonts w:ascii="Arial" w:hAnsi="Arial" w:cs="Arial"/>
                <w:sz w:val="28"/>
                <w:szCs w:val="28"/>
              </w:rPr>
              <w:t>1150,01 – 1570,50</w:t>
            </w:r>
          </w:p>
        </w:tc>
        <w:tc>
          <w:tcPr>
            <w:tcW w:w="1559" w:type="dxa"/>
            <w:vAlign w:val="center"/>
          </w:tcPr>
          <w:p w14:paraId="7CA20FBF" w14:textId="77777777" w:rsidR="004C1BAD" w:rsidRPr="00C1286B" w:rsidRDefault="004C1BAD" w:rsidP="00C1286B">
            <w:pPr>
              <w:spacing w:after="0" w:line="312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C1286B">
              <w:rPr>
                <w:rFonts w:ascii="Arial" w:hAnsi="Arial" w:cs="Arial"/>
                <w:b/>
                <w:sz w:val="28"/>
                <w:szCs w:val="28"/>
              </w:rPr>
              <w:t>1300,00</w:t>
            </w:r>
          </w:p>
        </w:tc>
        <w:tc>
          <w:tcPr>
            <w:tcW w:w="2125" w:type="dxa"/>
            <w:vAlign w:val="center"/>
          </w:tcPr>
          <w:p w14:paraId="70432073" w14:textId="77777777" w:rsidR="004C1BAD" w:rsidRPr="00C1286B" w:rsidRDefault="004C1BAD" w:rsidP="00C1286B">
            <w:pPr>
              <w:spacing w:after="0" w:line="312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C1286B">
              <w:rPr>
                <w:rFonts w:ascii="Arial" w:hAnsi="Arial" w:cs="Arial"/>
                <w:b/>
                <w:sz w:val="28"/>
                <w:szCs w:val="28"/>
              </w:rPr>
              <w:t>1650,00</w:t>
            </w:r>
          </w:p>
        </w:tc>
        <w:tc>
          <w:tcPr>
            <w:tcW w:w="1986" w:type="dxa"/>
            <w:vAlign w:val="center"/>
          </w:tcPr>
          <w:p w14:paraId="5A40DBAE" w14:textId="77777777" w:rsidR="004C1BAD" w:rsidRPr="00C1286B" w:rsidRDefault="004C1BAD" w:rsidP="00C1286B">
            <w:pPr>
              <w:spacing w:after="0" w:line="312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C1286B">
              <w:rPr>
                <w:rFonts w:ascii="Arial" w:hAnsi="Arial" w:cs="Arial"/>
                <w:b/>
                <w:sz w:val="28"/>
                <w:szCs w:val="28"/>
              </w:rPr>
              <w:t>1750,00</w:t>
            </w:r>
          </w:p>
        </w:tc>
      </w:tr>
    </w:tbl>
    <w:p w14:paraId="6357CC41" w14:textId="77777777" w:rsidR="004C1BAD" w:rsidRPr="00C1286B" w:rsidRDefault="004C1BAD" w:rsidP="00C1286B">
      <w:pPr>
        <w:spacing w:after="0" w:line="312" w:lineRule="auto"/>
        <w:rPr>
          <w:rFonts w:ascii="Arial" w:hAnsi="Arial" w:cs="Arial"/>
          <w:sz w:val="28"/>
          <w:szCs w:val="28"/>
        </w:rPr>
      </w:pPr>
      <w:r w:rsidRPr="00C1286B">
        <w:rPr>
          <w:rFonts w:ascii="Arial" w:hAnsi="Arial" w:cs="Arial"/>
          <w:sz w:val="28"/>
          <w:szCs w:val="28"/>
        </w:rPr>
        <w:t>* z tytułu zamieszkania studenta w DS lub innym obiekcie, z tytułu długotrwałej choroby studenta lub innych przypadków szczególnie uzasadniających przyznanie stypendium socjalnego w zwiększonej kwocie</w:t>
      </w:r>
    </w:p>
    <w:p w14:paraId="3A43C895" w14:textId="77777777" w:rsidR="004C1BAD" w:rsidRPr="00C1286B" w:rsidRDefault="004C1BAD" w:rsidP="00C1286B">
      <w:pPr>
        <w:spacing w:after="0" w:line="312" w:lineRule="auto"/>
        <w:ind w:firstLine="567"/>
        <w:rPr>
          <w:rFonts w:ascii="Arial" w:hAnsi="Arial" w:cs="Arial"/>
          <w:b/>
          <w:sz w:val="28"/>
          <w:szCs w:val="28"/>
        </w:rPr>
      </w:pPr>
    </w:p>
    <w:p w14:paraId="5572D657" w14:textId="77777777" w:rsidR="004C1BAD" w:rsidRPr="00C1286B" w:rsidRDefault="004C1BAD" w:rsidP="00C1286B">
      <w:pPr>
        <w:spacing w:after="0" w:line="312" w:lineRule="auto"/>
        <w:ind w:firstLine="567"/>
        <w:rPr>
          <w:rFonts w:ascii="Arial" w:hAnsi="Arial" w:cs="Arial"/>
          <w:sz w:val="28"/>
          <w:szCs w:val="28"/>
        </w:rPr>
      </w:pPr>
      <w:r w:rsidRPr="00C1286B">
        <w:rPr>
          <w:rFonts w:ascii="Arial" w:hAnsi="Arial" w:cs="Arial"/>
          <w:b/>
          <w:sz w:val="28"/>
          <w:szCs w:val="28"/>
        </w:rPr>
        <w:t xml:space="preserve">§ 4. </w:t>
      </w:r>
      <w:r w:rsidRPr="00C1286B">
        <w:rPr>
          <w:rFonts w:ascii="Arial" w:hAnsi="Arial" w:cs="Arial"/>
          <w:sz w:val="28"/>
          <w:szCs w:val="28"/>
        </w:rPr>
        <w:t xml:space="preserve">Miesięczne stawki </w:t>
      </w:r>
      <w:r w:rsidRPr="00C1286B">
        <w:rPr>
          <w:rFonts w:ascii="Arial" w:hAnsi="Arial" w:cs="Arial"/>
          <w:b/>
          <w:sz w:val="28"/>
          <w:szCs w:val="28"/>
        </w:rPr>
        <w:t>stypendium dla osób niepełnosprawnych</w:t>
      </w:r>
      <w:r w:rsidRPr="00C1286B">
        <w:rPr>
          <w:rFonts w:ascii="Arial" w:hAnsi="Arial" w:cs="Arial"/>
          <w:sz w:val="28"/>
          <w:szCs w:val="28"/>
        </w:rPr>
        <w:t xml:space="preserve"> w zależności od stopnia niepełnosprawności wynoszą:</w:t>
      </w:r>
    </w:p>
    <w:p w14:paraId="3195BC1F" w14:textId="77777777" w:rsidR="004C1BAD" w:rsidRPr="00C1286B" w:rsidRDefault="004C1BAD" w:rsidP="00C1286B">
      <w:pPr>
        <w:pStyle w:val="Akapitzlist"/>
        <w:numPr>
          <w:ilvl w:val="0"/>
          <w:numId w:val="1"/>
        </w:numPr>
        <w:spacing w:after="0" w:line="312" w:lineRule="auto"/>
        <w:contextualSpacing w:val="0"/>
        <w:rPr>
          <w:rFonts w:ascii="Arial" w:hAnsi="Arial" w:cs="Arial"/>
          <w:b/>
          <w:sz w:val="28"/>
          <w:szCs w:val="28"/>
        </w:rPr>
      </w:pPr>
      <w:r w:rsidRPr="00C1286B">
        <w:rPr>
          <w:rFonts w:ascii="Arial" w:hAnsi="Arial" w:cs="Arial"/>
          <w:sz w:val="28"/>
          <w:szCs w:val="28"/>
        </w:rPr>
        <w:t>znaczny</w:t>
      </w:r>
      <w:r w:rsidRPr="00C1286B">
        <w:rPr>
          <w:rFonts w:ascii="Arial" w:hAnsi="Arial" w:cs="Arial"/>
          <w:b/>
          <w:sz w:val="28"/>
          <w:szCs w:val="28"/>
        </w:rPr>
        <w:t xml:space="preserve"> </w:t>
      </w:r>
      <w:r w:rsidR="009E2F6D" w:rsidRPr="00C1286B">
        <w:rPr>
          <w:rFonts w:ascii="Arial" w:hAnsi="Arial" w:cs="Arial"/>
          <w:b/>
          <w:sz w:val="28"/>
          <w:szCs w:val="28"/>
        </w:rPr>
        <w:t>–</w:t>
      </w:r>
      <w:r w:rsidR="001B60DF" w:rsidRPr="00C1286B">
        <w:rPr>
          <w:rFonts w:ascii="Arial" w:hAnsi="Arial" w:cs="Arial"/>
          <w:b/>
          <w:sz w:val="28"/>
          <w:szCs w:val="28"/>
        </w:rPr>
        <w:t xml:space="preserve"> </w:t>
      </w:r>
      <w:r w:rsidRPr="00C1286B">
        <w:rPr>
          <w:rFonts w:ascii="Arial" w:hAnsi="Arial" w:cs="Arial"/>
          <w:b/>
          <w:sz w:val="28"/>
          <w:szCs w:val="28"/>
        </w:rPr>
        <w:t>1000 zł</w:t>
      </w:r>
      <w:r w:rsidRPr="00C1286B">
        <w:rPr>
          <w:rFonts w:ascii="Arial" w:hAnsi="Arial" w:cs="Arial"/>
          <w:sz w:val="28"/>
          <w:szCs w:val="28"/>
        </w:rPr>
        <w:t>;</w:t>
      </w:r>
    </w:p>
    <w:p w14:paraId="585EB60B" w14:textId="77777777" w:rsidR="004C1BAD" w:rsidRPr="00C1286B" w:rsidRDefault="004C1BAD" w:rsidP="00C1286B">
      <w:pPr>
        <w:pStyle w:val="Akapitzlist"/>
        <w:numPr>
          <w:ilvl w:val="0"/>
          <w:numId w:val="1"/>
        </w:numPr>
        <w:spacing w:after="0" w:line="312" w:lineRule="auto"/>
        <w:contextualSpacing w:val="0"/>
        <w:rPr>
          <w:rFonts w:ascii="Arial" w:hAnsi="Arial" w:cs="Arial"/>
          <w:b/>
          <w:sz w:val="28"/>
          <w:szCs w:val="28"/>
        </w:rPr>
      </w:pPr>
      <w:r w:rsidRPr="00C1286B">
        <w:rPr>
          <w:rFonts w:ascii="Arial" w:hAnsi="Arial" w:cs="Arial"/>
          <w:sz w:val="28"/>
          <w:szCs w:val="28"/>
        </w:rPr>
        <w:t>umiarkowany</w:t>
      </w:r>
      <w:r w:rsidRPr="00C1286B">
        <w:rPr>
          <w:rFonts w:ascii="Arial" w:hAnsi="Arial" w:cs="Arial"/>
          <w:b/>
          <w:sz w:val="28"/>
          <w:szCs w:val="28"/>
        </w:rPr>
        <w:t xml:space="preserve"> – 750 zł</w:t>
      </w:r>
      <w:r w:rsidRPr="00C1286B">
        <w:rPr>
          <w:rFonts w:ascii="Arial" w:hAnsi="Arial" w:cs="Arial"/>
          <w:sz w:val="28"/>
          <w:szCs w:val="28"/>
        </w:rPr>
        <w:t>;</w:t>
      </w:r>
    </w:p>
    <w:p w14:paraId="447ABA75" w14:textId="77777777" w:rsidR="004C1BAD" w:rsidRPr="00C1286B" w:rsidRDefault="004C1BAD" w:rsidP="00C1286B">
      <w:pPr>
        <w:pStyle w:val="Akapitzlist"/>
        <w:numPr>
          <w:ilvl w:val="0"/>
          <w:numId w:val="1"/>
        </w:numPr>
        <w:spacing w:after="0" w:line="312" w:lineRule="auto"/>
        <w:contextualSpacing w:val="0"/>
        <w:rPr>
          <w:rFonts w:ascii="Arial" w:hAnsi="Arial" w:cs="Arial"/>
          <w:sz w:val="28"/>
          <w:szCs w:val="28"/>
        </w:rPr>
      </w:pPr>
      <w:r w:rsidRPr="00C1286B">
        <w:rPr>
          <w:rFonts w:ascii="Arial" w:hAnsi="Arial" w:cs="Arial"/>
          <w:sz w:val="28"/>
          <w:szCs w:val="28"/>
        </w:rPr>
        <w:t xml:space="preserve">lekki </w:t>
      </w:r>
      <w:r w:rsidR="009E2F6D" w:rsidRPr="00C1286B">
        <w:rPr>
          <w:rFonts w:ascii="Arial" w:hAnsi="Arial" w:cs="Arial"/>
          <w:b/>
          <w:sz w:val="28"/>
          <w:szCs w:val="28"/>
        </w:rPr>
        <w:t>–</w:t>
      </w:r>
      <w:r w:rsidR="001B60DF" w:rsidRPr="00C1286B">
        <w:rPr>
          <w:rFonts w:ascii="Arial" w:hAnsi="Arial" w:cs="Arial"/>
          <w:b/>
          <w:sz w:val="28"/>
          <w:szCs w:val="28"/>
        </w:rPr>
        <w:t xml:space="preserve"> </w:t>
      </w:r>
      <w:r w:rsidRPr="00C1286B">
        <w:rPr>
          <w:rFonts w:ascii="Arial" w:hAnsi="Arial" w:cs="Arial"/>
          <w:b/>
          <w:sz w:val="28"/>
          <w:szCs w:val="28"/>
        </w:rPr>
        <w:t xml:space="preserve">500 </w:t>
      </w:r>
      <w:r w:rsidRPr="00C1286B">
        <w:rPr>
          <w:rFonts w:ascii="Arial" w:hAnsi="Arial" w:cs="Arial"/>
          <w:b/>
          <w:bCs/>
          <w:sz w:val="28"/>
          <w:szCs w:val="28"/>
        </w:rPr>
        <w:t>z</w:t>
      </w:r>
      <w:r w:rsidRPr="00C1286B">
        <w:rPr>
          <w:rFonts w:ascii="Arial" w:hAnsi="Arial" w:cs="Arial"/>
          <w:b/>
          <w:sz w:val="28"/>
          <w:szCs w:val="28"/>
        </w:rPr>
        <w:t>ł</w:t>
      </w:r>
      <w:r w:rsidRPr="00C1286B">
        <w:rPr>
          <w:rFonts w:ascii="Arial" w:hAnsi="Arial" w:cs="Arial"/>
          <w:sz w:val="28"/>
          <w:szCs w:val="28"/>
        </w:rPr>
        <w:t>.</w:t>
      </w:r>
    </w:p>
    <w:p w14:paraId="334FFB03" w14:textId="77777777" w:rsidR="004C1BAD" w:rsidRPr="00C1286B" w:rsidRDefault="004C1BAD" w:rsidP="00C1286B">
      <w:pPr>
        <w:spacing w:after="0" w:line="312" w:lineRule="auto"/>
        <w:ind w:left="708" w:firstLine="708"/>
        <w:rPr>
          <w:rFonts w:ascii="Arial" w:hAnsi="Arial" w:cs="Arial"/>
          <w:b/>
          <w:sz w:val="28"/>
          <w:szCs w:val="28"/>
        </w:rPr>
      </w:pPr>
    </w:p>
    <w:p w14:paraId="1E5D7A22" w14:textId="77777777" w:rsidR="004C1BAD" w:rsidRPr="00C1286B" w:rsidRDefault="004C1BAD" w:rsidP="00C1286B">
      <w:pPr>
        <w:spacing w:after="0" w:line="312" w:lineRule="auto"/>
        <w:ind w:firstLine="567"/>
        <w:rPr>
          <w:rFonts w:ascii="Arial" w:hAnsi="Arial" w:cs="Arial"/>
          <w:sz w:val="28"/>
          <w:szCs w:val="28"/>
        </w:rPr>
      </w:pPr>
      <w:r w:rsidRPr="00C1286B">
        <w:rPr>
          <w:rFonts w:ascii="Arial" w:hAnsi="Arial" w:cs="Arial"/>
          <w:b/>
          <w:sz w:val="28"/>
          <w:szCs w:val="28"/>
        </w:rPr>
        <w:t xml:space="preserve">§ 5. </w:t>
      </w:r>
      <w:r w:rsidRPr="00C1286B">
        <w:rPr>
          <w:rFonts w:ascii="Arial" w:hAnsi="Arial" w:cs="Arial"/>
          <w:bCs/>
          <w:sz w:val="28"/>
          <w:szCs w:val="28"/>
        </w:rPr>
        <w:t xml:space="preserve">Miesięczne stawki </w:t>
      </w:r>
      <w:r w:rsidRPr="00C1286B">
        <w:rPr>
          <w:rFonts w:ascii="Arial" w:hAnsi="Arial" w:cs="Arial"/>
          <w:b/>
          <w:sz w:val="28"/>
          <w:szCs w:val="28"/>
        </w:rPr>
        <w:t xml:space="preserve">stypendium rektora </w:t>
      </w:r>
      <w:r w:rsidRPr="00C1286B">
        <w:rPr>
          <w:rFonts w:ascii="Arial" w:hAnsi="Arial" w:cs="Arial"/>
          <w:sz w:val="28"/>
          <w:szCs w:val="28"/>
        </w:rPr>
        <w:t>ustala się na poziomie trzech kategorii w zależności od osiągniętej średniej ocen lub liczby uzyskanych punktów zgodnie z załącznikiem nr 11 do</w:t>
      </w:r>
      <w:r w:rsidR="00BA6261" w:rsidRPr="00C1286B">
        <w:rPr>
          <w:rFonts w:ascii="Arial" w:hAnsi="Arial" w:cs="Arial"/>
          <w:sz w:val="28"/>
          <w:szCs w:val="28"/>
        </w:rPr>
        <w:t xml:space="preserve"> Regulaminu </w:t>
      </w:r>
      <w:proofErr w:type="gramStart"/>
      <w:r w:rsidR="00BA6261" w:rsidRPr="00C1286B">
        <w:rPr>
          <w:rFonts w:ascii="Arial" w:hAnsi="Arial" w:cs="Arial"/>
          <w:sz w:val="28"/>
          <w:szCs w:val="28"/>
        </w:rPr>
        <w:t>Świadczeń</w:t>
      </w:r>
      <w:r w:rsidR="001B2520" w:rsidRPr="00C1286B">
        <w:rPr>
          <w:rFonts w:ascii="Arial" w:hAnsi="Arial" w:cs="Arial"/>
          <w:sz w:val="28"/>
          <w:szCs w:val="28"/>
        </w:rPr>
        <w:t xml:space="preserve"> </w:t>
      </w:r>
      <w:r w:rsidRPr="00C1286B">
        <w:rPr>
          <w:rFonts w:ascii="Arial" w:hAnsi="Arial" w:cs="Arial"/>
          <w:sz w:val="28"/>
          <w:szCs w:val="28"/>
        </w:rPr>
        <w:t>:</w:t>
      </w:r>
      <w:proofErr w:type="gramEnd"/>
    </w:p>
    <w:p w14:paraId="03232E3E" w14:textId="77777777" w:rsidR="004C1BAD" w:rsidRPr="00C1286B" w:rsidRDefault="004C1BAD" w:rsidP="00C1286B">
      <w:pPr>
        <w:pStyle w:val="Akapitzlist"/>
        <w:numPr>
          <w:ilvl w:val="0"/>
          <w:numId w:val="2"/>
        </w:numPr>
        <w:spacing w:after="0" w:line="312" w:lineRule="auto"/>
        <w:contextualSpacing w:val="0"/>
        <w:rPr>
          <w:rFonts w:ascii="Arial" w:hAnsi="Arial" w:cs="Arial"/>
          <w:sz w:val="28"/>
          <w:szCs w:val="28"/>
        </w:rPr>
      </w:pPr>
      <w:r w:rsidRPr="00C1286B">
        <w:rPr>
          <w:rFonts w:ascii="Arial" w:hAnsi="Arial" w:cs="Arial"/>
          <w:sz w:val="28"/>
          <w:szCs w:val="28"/>
        </w:rPr>
        <w:t xml:space="preserve">Kat. I </w:t>
      </w:r>
      <w:r w:rsidRPr="00C1286B">
        <w:rPr>
          <w:rFonts w:ascii="Arial" w:hAnsi="Arial" w:cs="Arial"/>
          <w:b/>
          <w:sz w:val="28"/>
          <w:szCs w:val="28"/>
        </w:rPr>
        <w:t>-</w:t>
      </w:r>
      <w:r w:rsidR="001B60DF" w:rsidRPr="00C1286B">
        <w:rPr>
          <w:rFonts w:ascii="Arial" w:hAnsi="Arial" w:cs="Arial"/>
          <w:b/>
          <w:sz w:val="28"/>
          <w:szCs w:val="28"/>
        </w:rPr>
        <w:t xml:space="preserve"> </w:t>
      </w:r>
      <w:r w:rsidRPr="00C1286B">
        <w:rPr>
          <w:rFonts w:ascii="Arial" w:hAnsi="Arial" w:cs="Arial"/>
          <w:b/>
          <w:sz w:val="28"/>
          <w:szCs w:val="28"/>
        </w:rPr>
        <w:t>1500 zł</w:t>
      </w:r>
      <w:r w:rsidRPr="00C1286B">
        <w:rPr>
          <w:rFonts w:ascii="Arial" w:hAnsi="Arial" w:cs="Arial"/>
          <w:sz w:val="28"/>
          <w:szCs w:val="28"/>
        </w:rPr>
        <w:t>;</w:t>
      </w:r>
    </w:p>
    <w:p w14:paraId="77B1A35D" w14:textId="77777777" w:rsidR="004C1BAD" w:rsidRPr="00C1286B" w:rsidRDefault="004C1BAD" w:rsidP="00C1286B">
      <w:pPr>
        <w:pStyle w:val="Akapitzlist"/>
        <w:numPr>
          <w:ilvl w:val="0"/>
          <w:numId w:val="2"/>
        </w:numPr>
        <w:spacing w:after="0" w:line="312" w:lineRule="auto"/>
        <w:contextualSpacing w:val="0"/>
        <w:rPr>
          <w:rFonts w:ascii="Arial" w:hAnsi="Arial" w:cs="Arial"/>
          <w:sz w:val="28"/>
          <w:szCs w:val="28"/>
        </w:rPr>
      </w:pPr>
      <w:r w:rsidRPr="00C1286B">
        <w:rPr>
          <w:rFonts w:ascii="Arial" w:hAnsi="Arial" w:cs="Arial"/>
          <w:sz w:val="28"/>
          <w:szCs w:val="28"/>
        </w:rPr>
        <w:t xml:space="preserve">Kat. II </w:t>
      </w:r>
      <w:r w:rsidRPr="00C1286B">
        <w:rPr>
          <w:rFonts w:ascii="Arial" w:hAnsi="Arial" w:cs="Arial"/>
          <w:b/>
          <w:sz w:val="28"/>
          <w:szCs w:val="28"/>
        </w:rPr>
        <w:t>-</w:t>
      </w:r>
      <w:r w:rsidR="001B60DF" w:rsidRPr="00C1286B">
        <w:rPr>
          <w:rFonts w:ascii="Arial" w:hAnsi="Arial" w:cs="Arial"/>
          <w:b/>
          <w:sz w:val="28"/>
          <w:szCs w:val="28"/>
        </w:rPr>
        <w:t xml:space="preserve"> </w:t>
      </w:r>
      <w:r w:rsidRPr="00C1286B">
        <w:rPr>
          <w:rFonts w:ascii="Arial" w:hAnsi="Arial" w:cs="Arial"/>
          <w:b/>
          <w:sz w:val="28"/>
          <w:szCs w:val="28"/>
        </w:rPr>
        <w:t>1200 zł</w:t>
      </w:r>
      <w:r w:rsidRPr="00C1286B">
        <w:rPr>
          <w:rFonts w:ascii="Arial" w:hAnsi="Arial" w:cs="Arial"/>
          <w:sz w:val="28"/>
          <w:szCs w:val="28"/>
        </w:rPr>
        <w:t>;</w:t>
      </w:r>
    </w:p>
    <w:p w14:paraId="74D51262" w14:textId="77777777" w:rsidR="004C1BAD" w:rsidRPr="00C1286B" w:rsidRDefault="004C1BAD" w:rsidP="00C1286B">
      <w:pPr>
        <w:pStyle w:val="Akapitzlist"/>
        <w:numPr>
          <w:ilvl w:val="0"/>
          <w:numId w:val="2"/>
        </w:numPr>
        <w:spacing w:after="0" w:line="312" w:lineRule="auto"/>
        <w:contextualSpacing w:val="0"/>
        <w:rPr>
          <w:rFonts w:ascii="Arial" w:hAnsi="Arial" w:cs="Arial"/>
          <w:sz w:val="28"/>
          <w:szCs w:val="28"/>
        </w:rPr>
      </w:pPr>
      <w:r w:rsidRPr="00C1286B">
        <w:rPr>
          <w:rFonts w:ascii="Arial" w:hAnsi="Arial" w:cs="Arial"/>
          <w:sz w:val="28"/>
          <w:szCs w:val="28"/>
        </w:rPr>
        <w:lastRenderedPageBreak/>
        <w:t xml:space="preserve">Kat. III </w:t>
      </w:r>
      <w:r w:rsidRPr="00C1286B">
        <w:rPr>
          <w:rFonts w:ascii="Arial" w:hAnsi="Arial" w:cs="Arial"/>
          <w:b/>
          <w:sz w:val="28"/>
          <w:szCs w:val="28"/>
        </w:rPr>
        <w:t>-</w:t>
      </w:r>
      <w:r w:rsidR="001B60DF" w:rsidRPr="00C1286B">
        <w:rPr>
          <w:rFonts w:ascii="Arial" w:hAnsi="Arial" w:cs="Arial"/>
          <w:b/>
          <w:sz w:val="28"/>
          <w:szCs w:val="28"/>
        </w:rPr>
        <w:t xml:space="preserve"> </w:t>
      </w:r>
      <w:r w:rsidRPr="00C1286B">
        <w:rPr>
          <w:rFonts w:ascii="Arial" w:hAnsi="Arial" w:cs="Arial"/>
          <w:b/>
          <w:sz w:val="28"/>
          <w:szCs w:val="28"/>
        </w:rPr>
        <w:t>900 zł</w:t>
      </w:r>
      <w:r w:rsidRPr="00C1286B">
        <w:rPr>
          <w:rFonts w:ascii="Arial" w:hAnsi="Arial" w:cs="Arial"/>
          <w:sz w:val="28"/>
          <w:szCs w:val="28"/>
        </w:rPr>
        <w:t>.</w:t>
      </w:r>
    </w:p>
    <w:p w14:paraId="2D2F243A" w14:textId="77777777" w:rsidR="004C1BAD" w:rsidRPr="00C1286B" w:rsidRDefault="004C1BAD" w:rsidP="00C1286B">
      <w:pPr>
        <w:pStyle w:val="Akapitzlist"/>
        <w:spacing w:after="0" w:line="312" w:lineRule="auto"/>
        <w:ind w:left="1287"/>
        <w:contextualSpacing w:val="0"/>
        <w:rPr>
          <w:rFonts w:ascii="Arial" w:hAnsi="Arial" w:cs="Arial"/>
          <w:sz w:val="28"/>
          <w:szCs w:val="28"/>
        </w:rPr>
      </w:pPr>
    </w:p>
    <w:p w14:paraId="048D8AD5" w14:textId="77777777" w:rsidR="004C1BAD" w:rsidRPr="00C1286B" w:rsidRDefault="004C1BAD" w:rsidP="00C1286B">
      <w:pPr>
        <w:pStyle w:val="Akapitzlist"/>
        <w:spacing w:after="0" w:line="312" w:lineRule="auto"/>
        <w:ind w:left="0" w:firstLine="567"/>
        <w:contextualSpacing w:val="0"/>
        <w:rPr>
          <w:rFonts w:ascii="Arial" w:hAnsi="Arial" w:cs="Arial"/>
          <w:sz w:val="28"/>
          <w:szCs w:val="28"/>
        </w:rPr>
      </w:pPr>
      <w:r w:rsidRPr="00C1286B">
        <w:rPr>
          <w:rFonts w:ascii="Arial" w:hAnsi="Arial" w:cs="Arial"/>
          <w:b/>
          <w:sz w:val="28"/>
          <w:szCs w:val="28"/>
        </w:rPr>
        <w:t>§ 6.</w:t>
      </w:r>
      <w:r w:rsidR="009F5E90" w:rsidRPr="00C1286B">
        <w:rPr>
          <w:rFonts w:ascii="Arial" w:hAnsi="Arial" w:cs="Arial"/>
          <w:b/>
          <w:sz w:val="28"/>
          <w:szCs w:val="28"/>
        </w:rPr>
        <w:t xml:space="preserve"> </w:t>
      </w:r>
      <w:r w:rsidRPr="00C1286B">
        <w:rPr>
          <w:rFonts w:ascii="Arial" w:hAnsi="Arial" w:cs="Arial"/>
          <w:b/>
          <w:sz w:val="28"/>
          <w:szCs w:val="28"/>
        </w:rPr>
        <w:t>Zapomoga</w:t>
      </w:r>
      <w:r w:rsidRPr="00C1286B">
        <w:rPr>
          <w:rFonts w:ascii="Arial" w:hAnsi="Arial" w:cs="Arial"/>
          <w:sz w:val="28"/>
          <w:szCs w:val="28"/>
        </w:rPr>
        <w:t xml:space="preserve"> może być przyznana w wysokości od </w:t>
      </w:r>
      <w:r w:rsidRPr="00C1286B">
        <w:rPr>
          <w:rFonts w:ascii="Arial" w:hAnsi="Arial" w:cs="Arial"/>
          <w:b/>
          <w:sz w:val="28"/>
          <w:szCs w:val="28"/>
        </w:rPr>
        <w:t>200 zł</w:t>
      </w:r>
      <w:r w:rsidRPr="00C1286B">
        <w:rPr>
          <w:rFonts w:ascii="Arial" w:hAnsi="Arial" w:cs="Arial"/>
          <w:sz w:val="28"/>
          <w:szCs w:val="28"/>
        </w:rPr>
        <w:t xml:space="preserve"> do </w:t>
      </w:r>
      <w:r w:rsidRPr="00C1286B">
        <w:rPr>
          <w:rFonts w:ascii="Arial" w:hAnsi="Arial" w:cs="Arial"/>
          <w:b/>
          <w:sz w:val="28"/>
          <w:szCs w:val="28"/>
        </w:rPr>
        <w:t>2000 zł.</w:t>
      </w:r>
    </w:p>
    <w:p w14:paraId="4513C4FA" w14:textId="77777777" w:rsidR="004C1BAD" w:rsidRPr="00C1286B" w:rsidRDefault="004C1BAD" w:rsidP="00C1286B">
      <w:pPr>
        <w:spacing w:after="0" w:line="312" w:lineRule="auto"/>
        <w:rPr>
          <w:rFonts w:ascii="Arial" w:hAnsi="Arial" w:cs="Arial"/>
          <w:b/>
          <w:sz w:val="28"/>
          <w:szCs w:val="28"/>
        </w:rPr>
      </w:pPr>
    </w:p>
    <w:p w14:paraId="22787C1F" w14:textId="77777777" w:rsidR="004C1BAD" w:rsidRPr="00C1286B" w:rsidRDefault="004C1BAD" w:rsidP="00C1286B">
      <w:pPr>
        <w:spacing w:after="0" w:line="312" w:lineRule="auto"/>
        <w:ind w:firstLine="567"/>
        <w:rPr>
          <w:rFonts w:ascii="Arial" w:hAnsi="Arial" w:cs="Arial"/>
          <w:sz w:val="28"/>
          <w:szCs w:val="28"/>
        </w:rPr>
      </w:pPr>
      <w:r w:rsidRPr="00C1286B">
        <w:rPr>
          <w:rFonts w:ascii="Arial" w:hAnsi="Arial" w:cs="Arial"/>
          <w:b/>
          <w:sz w:val="28"/>
          <w:szCs w:val="28"/>
        </w:rPr>
        <w:t>§ 7.</w:t>
      </w:r>
      <w:r w:rsidRPr="00C1286B">
        <w:rPr>
          <w:rFonts w:ascii="Arial" w:hAnsi="Arial" w:cs="Arial"/>
          <w:sz w:val="28"/>
          <w:szCs w:val="28"/>
        </w:rPr>
        <w:t xml:space="preserve"> Zarządzenie wchodzi w życie z dniem podpisania.</w:t>
      </w:r>
    </w:p>
    <w:p w14:paraId="033E67D0" w14:textId="77777777" w:rsidR="004C1BAD" w:rsidRPr="00C1286B" w:rsidRDefault="004C1BAD" w:rsidP="00C1286B">
      <w:pPr>
        <w:tabs>
          <w:tab w:val="left" w:pos="1665"/>
        </w:tabs>
        <w:spacing w:after="0" w:line="312" w:lineRule="auto"/>
        <w:rPr>
          <w:rFonts w:ascii="Arial" w:hAnsi="Arial" w:cs="Arial"/>
          <w:sz w:val="28"/>
          <w:szCs w:val="28"/>
        </w:rPr>
      </w:pPr>
    </w:p>
    <w:p w14:paraId="0C215308" w14:textId="77777777" w:rsidR="009F5E90" w:rsidRPr="00C1286B" w:rsidRDefault="009F5E90" w:rsidP="00C1286B">
      <w:pPr>
        <w:spacing w:after="0" w:line="312" w:lineRule="auto"/>
        <w:ind w:left="4395"/>
        <w:rPr>
          <w:rFonts w:ascii="Arial" w:hAnsi="Arial" w:cs="Arial"/>
          <w:b/>
          <w:sz w:val="28"/>
          <w:szCs w:val="28"/>
        </w:rPr>
      </w:pPr>
    </w:p>
    <w:p w14:paraId="757B23C9" w14:textId="77777777" w:rsidR="004C1BAD" w:rsidRPr="00C1286B" w:rsidRDefault="004C1BAD" w:rsidP="00C1286B">
      <w:pPr>
        <w:spacing w:after="0" w:line="312" w:lineRule="auto"/>
        <w:ind w:left="4395"/>
        <w:rPr>
          <w:rFonts w:ascii="Arial" w:hAnsi="Arial" w:cs="Arial"/>
          <w:b/>
          <w:sz w:val="28"/>
          <w:szCs w:val="28"/>
        </w:rPr>
      </w:pPr>
      <w:r w:rsidRPr="00C1286B">
        <w:rPr>
          <w:rFonts w:ascii="Arial" w:hAnsi="Arial" w:cs="Arial"/>
          <w:b/>
          <w:sz w:val="28"/>
          <w:szCs w:val="28"/>
        </w:rPr>
        <w:t>R e k t o r</w:t>
      </w:r>
    </w:p>
    <w:p w14:paraId="1018CA9A" w14:textId="77777777" w:rsidR="004C1BAD" w:rsidRPr="00C1286B" w:rsidRDefault="004C1BAD" w:rsidP="00C1286B">
      <w:pPr>
        <w:spacing w:after="0" w:line="312" w:lineRule="auto"/>
        <w:ind w:left="4395"/>
        <w:rPr>
          <w:rFonts w:ascii="Arial" w:hAnsi="Arial" w:cs="Arial"/>
          <w:b/>
          <w:sz w:val="28"/>
          <w:szCs w:val="28"/>
        </w:rPr>
      </w:pPr>
    </w:p>
    <w:p w14:paraId="22213290" w14:textId="77777777" w:rsidR="004C1BAD" w:rsidRPr="00C1286B" w:rsidRDefault="004C1BAD" w:rsidP="00C1286B">
      <w:pPr>
        <w:spacing w:after="0" w:line="312" w:lineRule="auto"/>
        <w:ind w:left="4395"/>
        <w:rPr>
          <w:rFonts w:ascii="Arial" w:hAnsi="Arial" w:cs="Arial"/>
          <w:b/>
          <w:sz w:val="28"/>
          <w:szCs w:val="28"/>
        </w:rPr>
      </w:pPr>
    </w:p>
    <w:p w14:paraId="6E9D9620" w14:textId="77777777" w:rsidR="004C1BAD" w:rsidRPr="00C1286B" w:rsidRDefault="004C1BAD" w:rsidP="00C1286B">
      <w:pPr>
        <w:spacing w:after="0" w:line="312" w:lineRule="auto"/>
        <w:ind w:left="4395"/>
        <w:rPr>
          <w:rFonts w:ascii="Arial" w:hAnsi="Arial" w:cs="Arial"/>
          <w:b/>
          <w:sz w:val="28"/>
          <w:szCs w:val="28"/>
        </w:rPr>
      </w:pPr>
      <w:r w:rsidRPr="00C1286B">
        <w:rPr>
          <w:rFonts w:ascii="Arial" w:hAnsi="Arial" w:cs="Arial"/>
          <w:b/>
          <w:sz w:val="28"/>
          <w:szCs w:val="28"/>
        </w:rPr>
        <w:t>Prof. dr hab. inż. Zbigniew Koruba</w:t>
      </w:r>
    </w:p>
    <w:p w14:paraId="2E954555" w14:textId="77777777" w:rsidR="00F1386D" w:rsidRPr="00C1286B" w:rsidRDefault="00F1386D" w:rsidP="00C1286B">
      <w:pPr>
        <w:rPr>
          <w:rFonts w:ascii="Arial" w:hAnsi="Arial" w:cs="Arial"/>
          <w:sz w:val="28"/>
          <w:szCs w:val="28"/>
        </w:rPr>
      </w:pPr>
    </w:p>
    <w:sectPr w:rsidR="00F1386D" w:rsidRPr="00C1286B" w:rsidSect="001B60DF">
      <w:footerReference w:type="default" r:id="rId7"/>
      <w:pgSz w:w="11906" w:h="16838"/>
      <w:pgMar w:top="993" w:right="1417" w:bottom="1135" w:left="1417" w:header="708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7E9DB" w14:textId="77777777" w:rsidR="00EF6A5E" w:rsidRDefault="00EF6A5E">
      <w:pPr>
        <w:spacing w:after="0" w:line="240" w:lineRule="auto"/>
      </w:pPr>
      <w:r>
        <w:separator/>
      </w:r>
    </w:p>
  </w:endnote>
  <w:endnote w:type="continuationSeparator" w:id="0">
    <w:p w14:paraId="2E4EB9EB" w14:textId="77777777" w:rsidR="00EF6A5E" w:rsidRDefault="00EF6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6971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EEF1EB" w14:textId="77777777" w:rsidR="003B4CBC" w:rsidRDefault="00254BA0">
            <w:pPr>
              <w:pStyle w:val="Stopka"/>
              <w:jc w:val="right"/>
            </w:pPr>
            <w:r w:rsidRPr="00117032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1170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1170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1170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117032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</w:t>
            </w:r>
            <w:r w:rsidRPr="001170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117032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1170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1170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1170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117032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Pr="001170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7C3BB95" w14:textId="77777777" w:rsidR="003B4CBC" w:rsidRDefault="00EF6A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66582" w14:textId="77777777" w:rsidR="00EF6A5E" w:rsidRDefault="00EF6A5E">
      <w:pPr>
        <w:spacing w:after="0" w:line="240" w:lineRule="auto"/>
      </w:pPr>
      <w:r>
        <w:separator/>
      </w:r>
    </w:p>
  </w:footnote>
  <w:footnote w:type="continuationSeparator" w:id="0">
    <w:p w14:paraId="4981DDCF" w14:textId="77777777" w:rsidR="00EF6A5E" w:rsidRDefault="00EF6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60224"/>
    <w:multiLevelType w:val="hybridMultilevel"/>
    <w:tmpl w:val="B372B146"/>
    <w:lvl w:ilvl="0" w:tplc="EE7A6956">
      <w:start w:val="1"/>
      <w:numFmt w:val="decimal"/>
      <w:lvlText w:val="%1)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64F17AB"/>
    <w:multiLevelType w:val="hybridMultilevel"/>
    <w:tmpl w:val="70B67150"/>
    <w:lvl w:ilvl="0" w:tplc="EE7A6956">
      <w:start w:val="1"/>
      <w:numFmt w:val="decimal"/>
      <w:lvlText w:val="%1)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BAD"/>
    <w:rsid w:val="000C4DC2"/>
    <w:rsid w:val="00117032"/>
    <w:rsid w:val="001B2520"/>
    <w:rsid w:val="001B60DF"/>
    <w:rsid w:val="00254BA0"/>
    <w:rsid w:val="002F3867"/>
    <w:rsid w:val="003C69D1"/>
    <w:rsid w:val="003D0C88"/>
    <w:rsid w:val="004C1BAD"/>
    <w:rsid w:val="00630426"/>
    <w:rsid w:val="006679A9"/>
    <w:rsid w:val="006B6F03"/>
    <w:rsid w:val="009E2F6D"/>
    <w:rsid w:val="009F5E90"/>
    <w:rsid w:val="00A83C51"/>
    <w:rsid w:val="00A840DA"/>
    <w:rsid w:val="00AB47A3"/>
    <w:rsid w:val="00AF71E0"/>
    <w:rsid w:val="00B043F2"/>
    <w:rsid w:val="00B37882"/>
    <w:rsid w:val="00BA6261"/>
    <w:rsid w:val="00C11155"/>
    <w:rsid w:val="00C1286B"/>
    <w:rsid w:val="00EF6A5E"/>
    <w:rsid w:val="00F1386D"/>
    <w:rsid w:val="00F36088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064BA3"/>
  <w15:chartTrackingRefBased/>
  <w15:docId w15:val="{CC50719F-1FDB-45DF-9B61-EF48415D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BA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1BAD"/>
    <w:pPr>
      <w:ind w:left="720"/>
      <w:contextualSpacing/>
    </w:pPr>
  </w:style>
  <w:style w:type="table" w:styleId="Tabela-Siatka">
    <w:name w:val="Table Grid"/>
    <w:basedOn w:val="Standardowy"/>
    <w:uiPriority w:val="59"/>
    <w:rsid w:val="004C1BA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4C1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1BAD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7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9A9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E2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2F6D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Stelmaszczyk</dc:creator>
  <cp:keywords/>
  <dc:description/>
  <cp:lastModifiedBy>Anna Bujarska</cp:lastModifiedBy>
  <cp:revision>2</cp:revision>
  <cp:lastPrinted>2025-02-10T09:29:00Z</cp:lastPrinted>
  <dcterms:created xsi:type="dcterms:W3CDTF">2025-03-13T08:44:00Z</dcterms:created>
  <dcterms:modified xsi:type="dcterms:W3CDTF">2025-03-13T08:44:00Z</dcterms:modified>
</cp:coreProperties>
</file>